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DD" w:rsidRPr="00AB232D" w:rsidRDefault="00FF37DD" w:rsidP="00FF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F37DD" w:rsidRPr="00AB232D" w:rsidRDefault="009E42A2" w:rsidP="001B07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E42A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E42A2">
        <w:rPr>
          <w:rFonts w:ascii="Times New Roman" w:hAnsi="Times New Roman" w:cs="Times New Roman"/>
          <w:b/>
          <w:sz w:val="28"/>
          <w:szCs w:val="28"/>
        </w:rPr>
        <w:t xml:space="preserve"> учебно-материальной базы </w:t>
      </w:r>
      <w:r w:rsidR="001B07C3" w:rsidRPr="00AB232D">
        <w:rPr>
          <w:rFonts w:ascii="Times New Roman" w:hAnsi="Times New Roman" w:cs="Times New Roman"/>
          <w:b/>
          <w:sz w:val="28"/>
          <w:szCs w:val="28"/>
        </w:rPr>
        <w:t>ПОУ «Кунгурская автошкола ДОСААФ России»</w:t>
      </w:r>
      <w:r w:rsidR="001B07C3">
        <w:rPr>
          <w:rFonts w:ascii="Times New Roman" w:hAnsi="Times New Roman" w:cs="Times New Roman"/>
          <w:b/>
          <w:sz w:val="28"/>
          <w:szCs w:val="28"/>
        </w:rPr>
        <w:t>,</w:t>
      </w:r>
      <w:r w:rsidR="001740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E42A2">
        <w:rPr>
          <w:rFonts w:ascii="Times New Roman" w:hAnsi="Times New Roman" w:cs="Times New Roman"/>
          <w:b/>
          <w:sz w:val="28"/>
          <w:szCs w:val="28"/>
        </w:rPr>
        <w:t xml:space="preserve">осуществляющей образовательную деятельность и реализующей основные программы профессионального обучения водителей транспортных средств категорий </w:t>
      </w:r>
      <w:r w:rsidR="00FF37DD" w:rsidRPr="00AB232D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746F6A" w:rsidRPr="00AB232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FF37DD" w:rsidRPr="00AB23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FF37DD" w:rsidRPr="00AB232D" w:rsidRDefault="00FF37DD" w:rsidP="004E3C2E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32D">
        <w:rPr>
          <w:rFonts w:ascii="Times New Roman" w:eastAsia="Times New Roman" w:hAnsi="Times New Roman" w:cs="Times New Roman"/>
          <w:sz w:val="28"/>
          <w:szCs w:val="28"/>
        </w:rPr>
        <w:t>Самобследование</w:t>
      </w:r>
      <w:proofErr w:type="spellEnd"/>
      <w:r w:rsidRPr="00AB232D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53358E" w:rsidRPr="00AB232D">
        <w:rPr>
          <w:rFonts w:ascii="Times New Roman" w:eastAsia="Times New Roman" w:hAnsi="Times New Roman" w:cs="Times New Roman"/>
          <w:sz w:val="28"/>
          <w:szCs w:val="28"/>
        </w:rPr>
        <w:t>Начальником учреждения</w:t>
      </w:r>
      <w:r w:rsidR="00865C7D" w:rsidRPr="00AB232D">
        <w:rPr>
          <w:rFonts w:ascii="Times New Roman" w:eastAsia="Times New Roman" w:hAnsi="Times New Roman" w:cs="Times New Roman"/>
          <w:sz w:val="28"/>
          <w:szCs w:val="28"/>
        </w:rPr>
        <w:t xml:space="preserve"> Кузнецов</w:t>
      </w:r>
      <w:r w:rsidR="00AA3E5D" w:rsidRPr="00AB232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5C7D" w:rsidRPr="00AB2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E5D" w:rsidRPr="00AB23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5C7D" w:rsidRPr="00AB2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3E5D" w:rsidRPr="00AB23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5C7D" w:rsidRPr="00AB232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746F6A" w:rsidRPr="00AB232D">
        <w:rPr>
          <w:rFonts w:ascii="Times New Roman" w:eastAsia="Times New Roman" w:hAnsi="Times New Roman" w:cs="Times New Roman"/>
          <w:sz w:val="28"/>
          <w:szCs w:val="28"/>
        </w:rPr>
        <w:t>заместитель начальника – механик Кудрявцев М.С</w:t>
      </w:r>
      <w:r w:rsidR="00AA3E5D" w:rsidRPr="00AB232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53358E" w:rsidRPr="00AB232D">
        <w:rPr>
          <w:rFonts w:ascii="Times New Roman" w:eastAsia="Times New Roman" w:hAnsi="Times New Roman" w:cs="Times New Roman"/>
          <w:sz w:val="28"/>
          <w:szCs w:val="28"/>
        </w:rPr>
        <w:t xml:space="preserve">старшим </w:t>
      </w:r>
      <w:r w:rsidR="00AA3E5D" w:rsidRPr="00AB232D">
        <w:rPr>
          <w:rFonts w:ascii="Times New Roman" w:eastAsia="Times New Roman" w:hAnsi="Times New Roman" w:cs="Times New Roman"/>
          <w:sz w:val="28"/>
          <w:szCs w:val="28"/>
        </w:rPr>
        <w:t xml:space="preserve">МПОВ </w:t>
      </w:r>
      <w:r w:rsidR="0053358E" w:rsidRPr="00AB232D">
        <w:rPr>
          <w:rFonts w:ascii="Times New Roman" w:eastAsia="Times New Roman" w:hAnsi="Times New Roman" w:cs="Times New Roman"/>
          <w:sz w:val="28"/>
          <w:szCs w:val="28"/>
        </w:rPr>
        <w:t>Ефимовым.</w:t>
      </w:r>
    </w:p>
    <w:p w:rsidR="003203A4" w:rsidRPr="00AB232D" w:rsidRDefault="00446517" w:rsidP="00446517">
      <w:pPr>
        <w:pStyle w:val="afa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u w:val="single"/>
        </w:rPr>
      </w:pPr>
      <w:r w:rsidRPr="00AB232D">
        <w:rPr>
          <w:b/>
          <w:sz w:val="28"/>
          <w:szCs w:val="28"/>
          <w:u w:val="single"/>
        </w:rPr>
        <w:t xml:space="preserve">ПРОФЕССИОНОЕ ОБРАЗОВАТЕЛЬНОЕ УЧЕРЕЖДЕНИЕ «КУНГУРСКАЯ АФИОШКОЛА ОБЩЕРОССИЙСКОЙ ОБЩЕСТВЕННО-ГОСУДАРСТВЕННОЙ ОРГАНИЗАЦИИ «ДОБРОВОЛЬНОЕ ОБЩЕСТВО СОДЕЙСТВИЯ АРМИИ, АВИАЦИИ И ФЛОТУ РОССИИ»  </w:t>
      </w:r>
      <w:r w:rsidR="003203A4" w:rsidRPr="00AB232D">
        <w:rPr>
          <w:b/>
          <w:sz w:val="28"/>
          <w:szCs w:val="28"/>
          <w:u w:val="single"/>
        </w:rPr>
        <w:t>(</w:t>
      </w:r>
      <w:r w:rsidRPr="00AB232D">
        <w:rPr>
          <w:b/>
          <w:sz w:val="28"/>
          <w:szCs w:val="28"/>
          <w:u w:val="single"/>
        </w:rPr>
        <w:t>ПОУ «Кунгурская автошкола ДОСААФ Росси»</w:t>
      </w:r>
      <w:r w:rsidR="003203A4" w:rsidRPr="00AB232D">
        <w:rPr>
          <w:b/>
          <w:sz w:val="28"/>
          <w:szCs w:val="28"/>
          <w:u w:val="single"/>
        </w:rPr>
        <w:t xml:space="preserve">)  </w:t>
      </w:r>
    </w:p>
    <w:p w:rsidR="003203A4" w:rsidRPr="00AB232D" w:rsidRDefault="003203A4" w:rsidP="00446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(полное и сокращенное название организации (при наличии))</w:t>
      </w:r>
    </w:p>
    <w:p w:rsidR="00446517" w:rsidRPr="00AB232D" w:rsidRDefault="00446517" w:rsidP="00983D9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46517" w:rsidRPr="00AB232D" w:rsidRDefault="003203A4" w:rsidP="00AB232D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 </w:t>
      </w:r>
      <w:r w:rsidR="00446517" w:rsidRPr="00AB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Профессиональное образовательное учреждение   </w:t>
      </w:r>
    </w:p>
    <w:p w:rsidR="003203A4" w:rsidRPr="00AB232D" w:rsidRDefault="003203A4" w:rsidP="00AB232D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446517" w:rsidRPr="00AB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617470, Пермский край, город Кунгур, ул. </w:t>
      </w:r>
      <w:proofErr w:type="gramStart"/>
      <w:r w:rsidR="00446517" w:rsidRPr="00AB232D">
        <w:rPr>
          <w:rFonts w:ascii="Times New Roman" w:hAnsi="Times New Roman" w:cs="Times New Roman"/>
          <w:b/>
          <w:sz w:val="28"/>
          <w:szCs w:val="28"/>
          <w:u w:val="single"/>
        </w:rPr>
        <w:t>Красная</w:t>
      </w:r>
      <w:proofErr w:type="gramEnd"/>
      <w:r w:rsidR="00446517" w:rsidRPr="00AB232D">
        <w:rPr>
          <w:rFonts w:ascii="Times New Roman" w:hAnsi="Times New Roman" w:cs="Times New Roman"/>
          <w:b/>
          <w:sz w:val="28"/>
          <w:szCs w:val="28"/>
          <w:u w:val="single"/>
        </w:rPr>
        <w:t>, дом 37</w:t>
      </w:r>
      <w:r w:rsidR="00446517" w:rsidRPr="00AB232D">
        <w:rPr>
          <w:rFonts w:ascii="Times New Roman" w:hAnsi="Times New Roman" w:cs="Times New Roman"/>
          <w:b/>
          <w:sz w:val="28"/>
          <w:szCs w:val="28"/>
        </w:rPr>
        <w:t>.</w:t>
      </w:r>
      <w:r w:rsidR="00446517" w:rsidRPr="00AB232D">
        <w:rPr>
          <w:rFonts w:ascii="Times New Roman" w:hAnsi="Times New Roman" w:cs="Times New Roman"/>
          <w:sz w:val="28"/>
          <w:szCs w:val="28"/>
        </w:rPr>
        <w:t xml:space="preserve"> (</w:t>
      </w:r>
      <w:r w:rsidRPr="00AB232D">
        <w:rPr>
          <w:rFonts w:ascii="Times New Roman" w:hAnsi="Times New Roman" w:cs="Times New Roman"/>
          <w:sz w:val="28"/>
          <w:szCs w:val="28"/>
        </w:rPr>
        <w:t>юридический адрес)</w:t>
      </w:r>
    </w:p>
    <w:p w:rsidR="003203A4" w:rsidRPr="00AB232D" w:rsidRDefault="003203A4" w:rsidP="00AB2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 деятельности:</w:t>
      </w:r>
    </w:p>
    <w:p w:rsidR="003203A4" w:rsidRPr="00AB232D" w:rsidRDefault="003203A4" w:rsidP="00AB23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617470, Пермский край, город Кунгур, улица Красная, дом 37</w:t>
      </w:r>
      <w:r w:rsidRPr="00AB232D">
        <w:rPr>
          <w:rFonts w:ascii="Times New Roman" w:hAnsi="Times New Roman" w:cs="Times New Roman"/>
          <w:b/>
          <w:sz w:val="28"/>
          <w:szCs w:val="28"/>
        </w:rPr>
        <w:t>.</w:t>
      </w:r>
    </w:p>
    <w:p w:rsidR="00755EE0" w:rsidRPr="00AB232D" w:rsidRDefault="003203A4" w:rsidP="00AB2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(адреса оборудованных учебных кабинетов)</w:t>
      </w:r>
    </w:p>
    <w:p w:rsidR="00755EE0" w:rsidRPr="00AB232D" w:rsidRDefault="00755EE0" w:rsidP="00AB23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617471, Пермский край, город Кунгур, улица Березовский Тракт, 3 км.</w:t>
      </w:r>
    </w:p>
    <w:p w:rsidR="003203A4" w:rsidRPr="00AB232D" w:rsidRDefault="00755EE0" w:rsidP="00AB2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t>(адреса оборудованных учебных кабинетов)</w:t>
      </w:r>
    </w:p>
    <w:p w:rsidR="00755EE0" w:rsidRPr="00AB232D" w:rsidRDefault="00755EE0" w:rsidP="00AB23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617471, Пермский край, город Кунгур, улица Березовский Тракт, 3 км.</w:t>
      </w:r>
    </w:p>
    <w:p w:rsidR="00755EE0" w:rsidRPr="00AB232D" w:rsidRDefault="00755EE0" w:rsidP="00AB2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t>(адрес закрытой площадки или автодрома)</w:t>
      </w:r>
    </w:p>
    <w:p w:rsidR="003203A4" w:rsidRPr="00AB232D" w:rsidRDefault="003203A4" w:rsidP="00983D97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«Интернет»:   </w:t>
      </w:r>
      <w:proofErr w:type="spellStart"/>
      <w:r w:rsidRPr="00AB232D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B232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5C8C" w:rsidRPr="00AB232D">
        <w:rPr>
          <w:rFonts w:ascii="Times New Roman" w:hAnsi="Times New Roman" w:cs="Times New Roman"/>
          <w:b/>
          <w:sz w:val="28"/>
          <w:szCs w:val="28"/>
          <w:u w:val="single"/>
        </w:rPr>
        <w:t>http://kungur-dosaaf.ru</w:t>
      </w:r>
    </w:p>
    <w:p w:rsidR="00A52B10" w:rsidRPr="00AB232D" w:rsidRDefault="00755EE0" w:rsidP="00983D97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A52B10" w:rsidRPr="00AB232D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kunguravtoshkola</w:t>
        </w:r>
        <w:r w:rsidR="00A52B10" w:rsidRPr="00AB232D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A52B10" w:rsidRPr="00AB232D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A52B10" w:rsidRPr="00AB232D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A52B10" w:rsidRPr="00AB232D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203A4" w:rsidRPr="00AB232D" w:rsidRDefault="003203A4" w:rsidP="00983D9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(ОГРН): </w:t>
      </w:r>
      <w:r w:rsidR="00355C8C" w:rsidRPr="00AB232D">
        <w:rPr>
          <w:rFonts w:ascii="Times New Roman" w:hAnsi="Times New Roman" w:cs="Times New Roman"/>
          <w:b/>
          <w:sz w:val="28"/>
          <w:szCs w:val="28"/>
          <w:u w:val="single"/>
        </w:rPr>
        <w:t>1165958061686</w:t>
      </w:r>
    </w:p>
    <w:p w:rsidR="003203A4" w:rsidRPr="00AB232D" w:rsidRDefault="003203A4" w:rsidP="00983D9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(ИНН): </w:t>
      </w:r>
      <w:r w:rsidR="00355C8C" w:rsidRPr="00AB232D">
        <w:rPr>
          <w:rFonts w:ascii="Times New Roman" w:hAnsi="Times New Roman" w:cs="Times New Roman"/>
          <w:b/>
          <w:sz w:val="28"/>
          <w:szCs w:val="28"/>
          <w:u w:val="single"/>
        </w:rPr>
        <w:t>5917003114</w:t>
      </w:r>
    </w:p>
    <w:p w:rsidR="003203A4" w:rsidRPr="00AB232D" w:rsidRDefault="003203A4" w:rsidP="00983D9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(КПП): </w:t>
      </w:r>
      <w:r w:rsidR="00355C8C" w:rsidRPr="00AB232D">
        <w:rPr>
          <w:rFonts w:ascii="Times New Roman" w:hAnsi="Times New Roman" w:cs="Times New Roman"/>
          <w:b/>
          <w:sz w:val="28"/>
          <w:szCs w:val="28"/>
          <w:u w:val="single"/>
        </w:rPr>
        <w:t>591701001</w:t>
      </w:r>
    </w:p>
    <w:p w:rsidR="003203A4" w:rsidRPr="00AB232D" w:rsidRDefault="00355C8C" w:rsidP="00983D9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Дата регистрации:  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20.02.2016г.</w:t>
      </w:r>
    </w:p>
    <w:p w:rsidR="003203A4" w:rsidRPr="00AB232D" w:rsidRDefault="003203A4" w:rsidP="00983D9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(дата внесения записи о создании юридического лица)</w:t>
      </w:r>
    </w:p>
    <w:p w:rsidR="003203A4" w:rsidRPr="00AB232D" w:rsidRDefault="003203A4" w:rsidP="00983D9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Данные лицензии на осуществление образовательной деятельности  (при наличии):</w:t>
      </w:r>
    </w:p>
    <w:p w:rsidR="00FF37DD" w:rsidRPr="00AB232D" w:rsidRDefault="007F797E" w:rsidP="009E7CC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lastRenderedPageBreak/>
        <w:t>Лицензия  № 5597 от «17» октября 2016 года,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выданной Государственной инспекцией по надзору и контролю в сфере образования Пермского края</w:t>
      </w:r>
    </w:p>
    <w:p w:rsidR="009E7CC3" w:rsidRPr="00AB232D" w:rsidRDefault="009E7CC3" w:rsidP="009E7CC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C8C" w:rsidRPr="00AB232D" w:rsidRDefault="00355C8C" w:rsidP="007F797E">
      <w:pPr>
        <w:numPr>
          <w:ilvl w:val="0"/>
          <w:numId w:val="6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189"/>
      </w:tblGrid>
      <w:tr w:rsidR="00355C8C" w:rsidRPr="00AB232D" w:rsidTr="007E40B7">
        <w:tc>
          <w:tcPr>
            <w:tcW w:w="4513" w:type="dxa"/>
            <w:vMerge w:val="restart"/>
            <w:shd w:val="clear" w:color="auto" w:fill="auto"/>
            <w:vAlign w:val="center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5376" w:type="dxa"/>
            <w:gridSpan w:val="5"/>
            <w:shd w:val="clear" w:color="auto" w:fill="auto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355C8C" w:rsidRPr="00AB232D" w:rsidTr="007E40B7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355C8C" w:rsidRPr="00AB232D" w:rsidRDefault="00355C8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</w:tcPr>
          <w:p w:rsidR="00355C8C" w:rsidRPr="00AB232D" w:rsidRDefault="00355C8C" w:rsidP="007E40B7">
            <w:pPr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C8C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55C8C" w:rsidRPr="00AB232D" w:rsidRDefault="00355C8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</w:t>
            </w:r>
          </w:p>
        </w:tc>
        <w:tc>
          <w:tcPr>
            <w:tcW w:w="1047" w:type="dxa"/>
            <w:shd w:val="clear" w:color="auto" w:fill="FFFFFF"/>
          </w:tcPr>
          <w:p w:rsidR="00355C8C" w:rsidRPr="00AB232D" w:rsidRDefault="00355C8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ВАЗ 219040</w:t>
            </w:r>
          </w:p>
        </w:tc>
        <w:tc>
          <w:tcPr>
            <w:tcW w:w="1189" w:type="dxa"/>
            <w:shd w:val="clear" w:color="auto" w:fill="auto"/>
          </w:tcPr>
          <w:p w:rsidR="00355C8C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Solalis</w:t>
            </w:r>
            <w:proofErr w:type="spellEnd"/>
          </w:p>
        </w:tc>
      </w:tr>
      <w:tr w:rsidR="007E40B7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. Учеб.</w:t>
            </w:r>
          </w:p>
        </w:tc>
        <w:tc>
          <w:tcPr>
            <w:tcW w:w="1047" w:type="dxa"/>
            <w:shd w:val="clear" w:color="auto" w:fill="FFFFFF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. Учеб.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. Учеб.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. Учеб.</w:t>
            </w:r>
          </w:p>
        </w:tc>
        <w:tc>
          <w:tcPr>
            <w:tcW w:w="1189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.  Учеб</w:t>
            </w:r>
          </w:p>
        </w:tc>
      </w:tr>
      <w:tr w:rsidR="007E40B7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7" w:type="dxa"/>
            <w:shd w:val="clear" w:color="auto" w:fill="FFFFFF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9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E40B7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47" w:type="dxa"/>
            <w:shd w:val="clear" w:color="auto" w:fill="FFFFFF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9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40B7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Е401ЕУ159</w:t>
            </w:r>
          </w:p>
        </w:tc>
        <w:tc>
          <w:tcPr>
            <w:tcW w:w="1047" w:type="dxa"/>
            <w:shd w:val="clear" w:color="auto" w:fill="FFFFFF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В986СР159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Е 751 ТХ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 149 КК</w:t>
            </w:r>
          </w:p>
        </w:tc>
        <w:tc>
          <w:tcPr>
            <w:tcW w:w="1189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Х 842 КМ</w:t>
            </w:r>
          </w:p>
        </w:tc>
      </w:tr>
      <w:tr w:rsidR="007E40B7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5919 300823</w:t>
            </w:r>
          </w:p>
        </w:tc>
        <w:tc>
          <w:tcPr>
            <w:tcW w:w="1047" w:type="dxa"/>
            <w:shd w:val="clear" w:color="auto" w:fill="FFFFFF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5908897934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59 28 № 905867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B7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E40B7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E40B7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7E40B7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E40B7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7E40B7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7E40B7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внесении изменений в конструкцию ТС в 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7E40B7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E40B7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E40B7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E40B7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(для ТС категории «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», подкатегории «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B7" w:rsidRPr="00AB232D" w:rsidTr="007E40B7">
        <w:trPr>
          <w:trHeight w:val="567"/>
        </w:trPr>
        <w:tc>
          <w:tcPr>
            <w:tcW w:w="988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B7" w:rsidRPr="00AB232D" w:rsidTr="007E40B7">
        <w:tc>
          <w:tcPr>
            <w:tcW w:w="4513" w:type="dxa"/>
            <w:vMerge w:val="restart"/>
            <w:shd w:val="clear" w:color="auto" w:fill="auto"/>
            <w:vAlign w:val="center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5376" w:type="dxa"/>
            <w:gridSpan w:val="5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7E40B7" w:rsidRPr="00AB232D" w:rsidTr="007E40B7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7E40B7" w:rsidRPr="00AB232D" w:rsidRDefault="007E40B7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7E40B7" w:rsidRPr="00AB232D" w:rsidRDefault="007E40B7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  <w:shd w:val="clear" w:color="auto" w:fill="auto"/>
          </w:tcPr>
          <w:p w:rsidR="007E40B7" w:rsidRPr="00AB232D" w:rsidRDefault="007E40B7" w:rsidP="007E40B7">
            <w:pPr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26AC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ГКБ</w:t>
            </w:r>
          </w:p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УРАЛ-4320-0011-31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УРАЛ-43206-0011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УРАЛ-43206-0011</w:t>
            </w:r>
          </w:p>
        </w:tc>
        <w:tc>
          <w:tcPr>
            <w:tcW w:w="1189" w:type="dxa"/>
            <w:shd w:val="clear" w:color="auto" w:fill="auto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УРАЛ-4320-0011-31</w:t>
            </w:r>
          </w:p>
        </w:tc>
      </w:tr>
      <w:tr w:rsidR="003E26AC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прицеп учеб.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Грузовой бортовой с тентом, учеб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Грузовой бортовой с тентом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учеб.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Грузовой бортовой с тентом, учеб</w:t>
            </w:r>
          </w:p>
        </w:tc>
        <w:tc>
          <w:tcPr>
            <w:tcW w:w="1189" w:type="dxa"/>
            <w:shd w:val="clear" w:color="auto" w:fill="auto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с тентом, учеб </w:t>
            </w:r>
          </w:p>
        </w:tc>
      </w:tr>
      <w:tr w:rsidR="003E26AC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9" w:type="dxa"/>
            <w:shd w:val="clear" w:color="auto" w:fill="auto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E26AC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89" w:type="dxa"/>
            <w:shd w:val="clear" w:color="auto" w:fill="auto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E26AC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АН0861 59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0176 АК 76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0173 АК 76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0174 АК 76</w:t>
            </w:r>
          </w:p>
        </w:tc>
        <w:tc>
          <w:tcPr>
            <w:tcW w:w="1189" w:type="dxa"/>
            <w:shd w:val="clear" w:color="auto" w:fill="auto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0175 АК 76</w:t>
            </w:r>
          </w:p>
        </w:tc>
      </w:tr>
      <w:tr w:rsidR="003E26AC" w:rsidRPr="00AB232D" w:rsidTr="007E40B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59ХО 124035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76ТР 033369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76ТР 078072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76ТР 078071</w:t>
            </w:r>
          </w:p>
        </w:tc>
        <w:tc>
          <w:tcPr>
            <w:tcW w:w="1189" w:type="dxa"/>
            <w:shd w:val="clear" w:color="auto" w:fill="auto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76ТР 078073</w:t>
            </w:r>
          </w:p>
        </w:tc>
      </w:tr>
      <w:tr w:rsidR="003E26AC" w:rsidRPr="00AB232D" w:rsidTr="00256A3D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от 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от 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от 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от 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3E26AC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E26AC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3E26AC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E26AC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E40B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E26AC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7E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AC" w:rsidRPr="00AB232D" w:rsidTr="007E40B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(для ТС категории «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», подкатегории «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E26AC" w:rsidRPr="00AB232D" w:rsidRDefault="003E26AC" w:rsidP="007E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C8C" w:rsidRPr="00AB232D" w:rsidRDefault="00355C8C" w:rsidP="00355C8C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56"/>
        <w:gridCol w:w="1047"/>
        <w:gridCol w:w="1047"/>
        <w:gridCol w:w="1047"/>
        <w:gridCol w:w="1047"/>
      </w:tblGrid>
      <w:tr w:rsidR="00355C8C" w:rsidRPr="00AB232D" w:rsidTr="00746F6A">
        <w:tc>
          <w:tcPr>
            <w:tcW w:w="4503" w:type="dxa"/>
            <w:vMerge w:val="restart"/>
            <w:shd w:val="clear" w:color="auto" w:fill="auto"/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355C8C" w:rsidRPr="00AB232D" w:rsidTr="00746F6A">
        <w:trPr>
          <w:trHeight w:val="346"/>
        </w:trPr>
        <w:tc>
          <w:tcPr>
            <w:tcW w:w="4503" w:type="dxa"/>
            <w:vMerge/>
            <w:shd w:val="clear" w:color="auto" w:fill="auto"/>
          </w:tcPr>
          <w:p w:rsidR="00355C8C" w:rsidRPr="00AB232D" w:rsidRDefault="00355C8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355C8C" w:rsidRPr="00AB232D" w:rsidRDefault="00355C8C" w:rsidP="00746F6A">
            <w:pPr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26AC" w:rsidRPr="00AB232D" w:rsidTr="00746F6A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КАМАЗ-55111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MOTOLAND KT-200 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КАМАЗ 43114</w:t>
            </w:r>
          </w:p>
        </w:tc>
      </w:tr>
      <w:tr w:rsidR="003E26AC" w:rsidRPr="00AB232D" w:rsidTr="00746F6A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транспортного средства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Грузовой самосвал транспортный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Автобус, учеб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Грузов, бортов, с тентом, учеб</w:t>
            </w:r>
          </w:p>
        </w:tc>
      </w:tr>
      <w:tr w:rsidR="003E26AC" w:rsidRPr="00AB232D" w:rsidTr="00746F6A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E26AC" w:rsidRPr="00AB232D" w:rsidTr="00746F6A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3E26AC" w:rsidRPr="00AB232D" w:rsidTr="00746F6A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1210 АМ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0178 АК 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0415 АМ 59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1915 АН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0177 АК</w:t>
            </w:r>
          </w:p>
        </w:tc>
      </w:tr>
      <w:tr w:rsidR="003E26AC" w:rsidRPr="00AB232D" w:rsidTr="00746F6A">
        <w:trPr>
          <w:trHeight w:val="284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76ТР 106773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ТС 76ТР 033125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59 ОХ 659266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106844</w:t>
            </w:r>
          </w:p>
        </w:tc>
      </w:tr>
      <w:tr w:rsidR="003E26AC" w:rsidRPr="00AB232D" w:rsidTr="00746F6A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E26AC" w:rsidRPr="00AB232D" w:rsidTr="00746F6A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E26AC" w:rsidRPr="00AB232D" w:rsidTr="00746F6A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3E26AC" w:rsidRPr="00AB232D" w:rsidTr="00746F6A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E26AC" w:rsidRPr="00AB232D" w:rsidTr="00746F6A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46F6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46F6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46F6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46F6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осмотр (дата прохождения, 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3E26AC" w:rsidRPr="00AB232D" w:rsidTr="00746F6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56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746F6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(для ТС категории «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», подкатегории «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D7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C8C" w:rsidRPr="00AB232D" w:rsidRDefault="00355C8C" w:rsidP="00355C8C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6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056"/>
        <w:gridCol w:w="1047"/>
      </w:tblGrid>
      <w:tr w:rsidR="003E26AC" w:rsidRPr="00AB232D" w:rsidTr="003E26AC">
        <w:tc>
          <w:tcPr>
            <w:tcW w:w="4500" w:type="dxa"/>
            <w:vMerge w:val="restart"/>
            <w:shd w:val="clear" w:color="auto" w:fill="auto"/>
            <w:vAlign w:val="center"/>
          </w:tcPr>
          <w:p w:rsidR="003E26AC" w:rsidRPr="00AB232D" w:rsidRDefault="003E26A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3E26AC" w:rsidRPr="00AB232D" w:rsidRDefault="003E26A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3E26AC" w:rsidRPr="00AB232D" w:rsidTr="003E26AC">
        <w:trPr>
          <w:trHeight w:val="346"/>
        </w:trPr>
        <w:tc>
          <w:tcPr>
            <w:tcW w:w="4500" w:type="dxa"/>
            <w:vMerge/>
            <w:shd w:val="clear" w:color="auto" w:fill="auto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26AC" w:rsidRPr="00AB232D" w:rsidTr="003E26AC">
        <w:trPr>
          <w:trHeight w:val="284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КАМАЗ 43114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КАМАЗ 43114</w:t>
            </w:r>
          </w:p>
        </w:tc>
      </w:tr>
      <w:tr w:rsidR="003E26AC" w:rsidRPr="00AB232D" w:rsidTr="003E26AC">
        <w:trPr>
          <w:trHeight w:val="284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Грузов, бортов, с тентом, учеб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с тентом, учеб </w:t>
            </w:r>
          </w:p>
        </w:tc>
      </w:tr>
      <w:tr w:rsidR="003E26AC" w:rsidRPr="00AB232D" w:rsidTr="003E26AC">
        <w:trPr>
          <w:trHeight w:val="284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E26AC" w:rsidRPr="00AB232D" w:rsidTr="003E26AC">
        <w:trPr>
          <w:trHeight w:val="284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3E26AC" w:rsidRPr="00AB232D" w:rsidTr="003E26AC">
        <w:trPr>
          <w:trHeight w:val="284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5695 ЕХ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5996 ЕХ</w:t>
            </w:r>
          </w:p>
        </w:tc>
      </w:tr>
      <w:tr w:rsidR="003E26AC" w:rsidRPr="00AB232D" w:rsidTr="003E26AC">
        <w:trPr>
          <w:trHeight w:val="284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056" w:type="dxa"/>
            <w:shd w:val="clear" w:color="auto" w:fill="auto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078250</w:t>
            </w:r>
          </w:p>
        </w:tc>
        <w:tc>
          <w:tcPr>
            <w:tcW w:w="1047" w:type="dxa"/>
            <w:shd w:val="clear" w:color="auto" w:fill="auto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АЗ 053223</w:t>
            </w:r>
          </w:p>
        </w:tc>
      </w:tr>
      <w:tr w:rsidR="003E26AC" w:rsidRPr="00AB232D" w:rsidTr="003E26AC">
        <w:trPr>
          <w:trHeight w:val="510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E26AC" w:rsidRPr="00AB232D" w:rsidTr="003E26AC">
        <w:trPr>
          <w:trHeight w:val="510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E26AC" w:rsidRPr="00AB232D" w:rsidTr="003E26AC">
        <w:trPr>
          <w:trHeight w:val="510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3E26AC" w:rsidRPr="00AB232D" w:rsidTr="003E26AC">
        <w:trPr>
          <w:trHeight w:val="510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E26AC" w:rsidRPr="00AB232D" w:rsidTr="003E26AC">
        <w:trPr>
          <w:trHeight w:val="510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3E26AC">
        <w:trPr>
          <w:trHeight w:val="567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3E26AC">
        <w:trPr>
          <w:trHeight w:val="567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3E26AC">
        <w:trPr>
          <w:trHeight w:val="567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3E26AC">
        <w:trPr>
          <w:trHeight w:val="567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E26AC" w:rsidRPr="00AB232D" w:rsidTr="003E26AC">
        <w:trPr>
          <w:trHeight w:val="567"/>
        </w:trPr>
        <w:tc>
          <w:tcPr>
            <w:tcW w:w="4500" w:type="dxa"/>
            <w:shd w:val="clear" w:color="auto" w:fill="auto"/>
            <w:vAlign w:val="center"/>
          </w:tcPr>
          <w:p w:rsidR="003E26AC" w:rsidRPr="00AB232D" w:rsidRDefault="003E26AC" w:rsidP="007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26AC" w:rsidRPr="00AB232D" w:rsidRDefault="003E26AC" w:rsidP="00C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355C8C" w:rsidRPr="00AB232D" w:rsidRDefault="00355C8C" w:rsidP="00355C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Количество учебных транспортных средств, соответствующих установленным требованиям: механических </w:t>
      </w:r>
      <w:r w:rsidR="003E26AC" w:rsidRPr="00AB232D">
        <w:rPr>
          <w:rFonts w:ascii="Times New Roman" w:hAnsi="Times New Roman" w:cs="Times New Roman"/>
          <w:sz w:val="28"/>
          <w:szCs w:val="28"/>
        </w:rPr>
        <w:t>17</w:t>
      </w:r>
      <w:r w:rsidRPr="00AB232D">
        <w:rPr>
          <w:rFonts w:ascii="Times New Roman" w:hAnsi="Times New Roman" w:cs="Times New Roman"/>
          <w:sz w:val="28"/>
          <w:szCs w:val="28"/>
        </w:rPr>
        <w:t xml:space="preserve"> (</w:t>
      </w:r>
      <w:r w:rsidR="003E26AC" w:rsidRPr="00AB232D">
        <w:rPr>
          <w:rFonts w:ascii="Times New Roman" w:hAnsi="Times New Roman" w:cs="Times New Roman"/>
          <w:sz w:val="28"/>
          <w:szCs w:val="28"/>
        </w:rPr>
        <w:t>семнадцать</w:t>
      </w:r>
      <w:r w:rsidRPr="00AB232D">
        <w:rPr>
          <w:rFonts w:ascii="Times New Roman" w:hAnsi="Times New Roman" w:cs="Times New Roman"/>
          <w:sz w:val="28"/>
          <w:szCs w:val="28"/>
        </w:rPr>
        <w:t xml:space="preserve">), прицепов </w:t>
      </w:r>
      <w:r w:rsidR="003E26AC" w:rsidRPr="00AB232D">
        <w:rPr>
          <w:rFonts w:ascii="Times New Roman" w:hAnsi="Times New Roman" w:cs="Times New Roman"/>
          <w:sz w:val="28"/>
          <w:szCs w:val="28"/>
        </w:rPr>
        <w:t>1</w:t>
      </w:r>
      <w:r w:rsidRPr="00AB232D">
        <w:rPr>
          <w:rFonts w:ascii="Times New Roman" w:hAnsi="Times New Roman" w:cs="Times New Roman"/>
          <w:sz w:val="28"/>
          <w:szCs w:val="28"/>
        </w:rPr>
        <w:t xml:space="preserve"> (</w:t>
      </w:r>
      <w:r w:rsidR="003E26AC" w:rsidRPr="00AB232D">
        <w:rPr>
          <w:rFonts w:ascii="Times New Roman" w:hAnsi="Times New Roman" w:cs="Times New Roman"/>
          <w:sz w:val="28"/>
          <w:szCs w:val="28"/>
        </w:rPr>
        <w:t>один</w:t>
      </w:r>
      <w:r w:rsidRPr="00AB232D">
        <w:rPr>
          <w:rFonts w:ascii="Times New Roman" w:hAnsi="Times New Roman" w:cs="Times New Roman"/>
          <w:sz w:val="28"/>
          <w:szCs w:val="28"/>
        </w:rPr>
        <w:t xml:space="preserve">). Данное количество механических транспортных средств соответствует  </w:t>
      </w:r>
      <w:r w:rsidR="003E26AC" w:rsidRPr="00AB232D">
        <w:rPr>
          <w:rFonts w:ascii="Times New Roman" w:hAnsi="Times New Roman" w:cs="Times New Roman"/>
          <w:sz w:val="28"/>
          <w:szCs w:val="28"/>
        </w:rPr>
        <w:t xml:space="preserve">584 </w:t>
      </w:r>
      <w:r w:rsidRPr="00AB232D">
        <w:rPr>
          <w:rFonts w:ascii="Times New Roman" w:hAnsi="Times New Roman" w:cs="Times New Roman"/>
          <w:sz w:val="28"/>
          <w:szCs w:val="28"/>
        </w:rPr>
        <w:t xml:space="preserve"> (</w:t>
      </w:r>
      <w:r w:rsidR="003E26AC" w:rsidRPr="00AB232D">
        <w:rPr>
          <w:rFonts w:ascii="Times New Roman" w:hAnsi="Times New Roman" w:cs="Times New Roman"/>
          <w:sz w:val="28"/>
          <w:szCs w:val="28"/>
        </w:rPr>
        <w:t>Пятьсот восемьдесят четыре</w:t>
      </w:r>
      <w:r w:rsidRPr="00AB232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355C8C" w:rsidRPr="00AB232D" w:rsidRDefault="00355C8C" w:rsidP="00355C8C">
      <w:pPr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5C8C" w:rsidRPr="00AB232D" w:rsidRDefault="00355C8C" w:rsidP="00355C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 xml:space="preserve">Сведения о мастерах производственного обучения </w:t>
      </w:r>
    </w:p>
    <w:p w:rsidR="00355C8C" w:rsidRPr="00AB232D" w:rsidRDefault="00355C8C" w:rsidP="00355C8C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5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74"/>
      </w:tblGrid>
      <w:tr w:rsidR="00355C8C" w:rsidRPr="00AB232D" w:rsidTr="00746F6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Серия, № водительского удостоверения,</w:t>
            </w:r>
          </w:p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(не реже чем один раз в три года)</w:t>
            </w:r>
            <w:r w:rsidRPr="00AB2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E26AC" w:rsidRPr="00AB232D" w:rsidTr="00746F6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Ефимов Юрий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59 16 216736</w:t>
            </w:r>
          </w:p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«А», «В», «С».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Свидетельство серия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00020 </w:t>
            </w:r>
          </w:p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05.04.2021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старший мастер ПОВ, штат</w:t>
            </w:r>
          </w:p>
        </w:tc>
      </w:tr>
      <w:tr w:rsidR="003E26AC" w:rsidRPr="00AB232D" w:rsidTr="00746F6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Мальгин</w:t>
            </w:r>
            <w:proofErr w:type="spell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59 ОМ 624578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«А», «В», «С», «Д», «ВЕ», «СЕ», «ДЕ»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серия АВ №000125</w:t>
            </w:r>
          </w:p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23.09.2020г.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3E2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Мастер ПОВ, штат</w:t>
            </w:r>
          </w:p>
        </w:tc>
      </w:tr>
      <w:tr w:rsidR="003E26AC" w:rsidRPr="00AB232D" w:rsidTr="00746F6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Огнев Александр Викторинович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59 12</w:t>
            </w:r>
          </w:p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013920</w:t>
            </w:r>
          </w:p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«А», «В», «С»</w:t>
            </w:r>
            <w:r w:rsidR="00D245AD" w:rsidRPr="00AB232D">
              <w:rPr>
                <w:rFonts w:ascii="Times New Roman" w:hAnsi="Times New Roman" w:cs="Times New Roman"/>
                <w:sz w:val="24"/>
                <w:szCs w:val="24"/>
              </w:rPr>
              <w:t>, «Д»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№00033</w:t>
            </w:r>
          </w:p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  <w:r w:rsidR="00D245AD" w:rsidRPr="00AB23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AC" w:rsidRPr="00AB232D" w:rsidRDefault="003E26AC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Мастер ПОВ, штат</w:t>
            </w:r>
          </w:p>
        </w:tc>
      </w:tr>
      <w:tr w:rsidR="00D245AD" w:rsidRPr="00AB232D" w:rsidTr="00746F6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Поздеев Игорь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99 09</w:t>
            </w:r>
          </w:p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727447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D2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«В», «С», «Д», «М», «В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», «С1», «Д1»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56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D245AD" w:rsidRPr="00AB232D" w:rsidRDefault="00D245AD" w:rsidP="0056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№00034</w:t>
            </w:r>
          </w:p>
          <w:p w:rsidR="00D245AD" w:rsidRPr="00AB232D" w:rsidRDefault="00D245AD" w:rsidP="0056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245AD" w:rsidRPr="00AB232D" w:rsidRDefault="00D245AD" w:rsidP="0056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56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Мастер ПОВ, штат</w:t>
            </w:r>
          </w:p>
        </w:tc>
      </w:tr>
      <w:tr w:rsidR="00D245AD" w:rsidRPr="00AB232D" w:rsidTr="00746F6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Ширяев Владимир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99 24 </w:t>
            </w:r>
          </w:p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519211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D2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В», «С», «Д», «СЕ», «М», «А1» «В1», «С1», «Д1», «С1Е»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D245AD" w:rsidRPr="00AB232D" w:rsidRDefault="00D245AD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B232D">
              <w:rPr>
                <w:rFonts w:ascii="Times New Roman" w:hAnsi="Times New Roman" w:cs="Times New Roman"/>
                <w:sz w:val="24"/>
                <w:szCs w:val="24"/>
              </w:rPr>
              <w:t xml:space="preserve"> №00035</w:t>
            </w:r>
          </w:p>
          <w:p w:rsidR="00D245AD" w:rsidRPr="00AB232D" w:rsidRDefault="00D245AD" w:rsidP="00D24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245AD" w:rsidRPr="00AB232D" w:rsidRDefault="00D245AD" w:rsidP="00D2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AB232D" w:rsidRDefault="00D245AD" w:rsidP="0074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2D">
              <w:rPr>
                <w:rFonts w:ascii="Times New Roman" w:hAnsi="Times New Roman" w:cs="Times New Roman"/>
                <w:sz w:val="24"/>
                <w:szCs w:val="24"/>
              </w:rPr>
              <w:t>Договор ГПХ</w:t>
            </w:r>
          </w:p>
        </w:tc>
      </w:tr>
    </w:tbl>
    <w:p w:rsidR="003E26AC" w:rsidRDefault="003E26AC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232D" w:rsidRPr="00AB232D" w:rsidRDefault="00AB232D" w:rsidP="00355C8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355C8C" w:rsidRPr="00AB232D" w:rsidRDefault="00355C8C" w:rsidP="00355C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AB23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B232D">
        <w:rPr>
          <w:rFonts w:ascii="Times New Roman" w:hAnsi="Times New Roman" w:cs="Times New Roman"/>
          <w:b/>
          <w:sz w:val="24"/>
          <w:szCs w:val="24"/>
        </w:rPr>
        <w:t>.    Сведения о преподавателях учебных предметов</w:t>
      </w:r>
      <w:r w:rsidRPr="00AB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15" w:type="dxa"/>
        <w:jc w:val="center"/>
        <w:tblInd w:w="1121" w:type="dxa"/>
        <w:tblLayout w:type="fixed"/>
        <w:tblLook w:val="0000" w:firstRow="0" w:lastRow="0" w:firstColumn="0" w:lastColumn="0" w:noHBand="0" w:noVBand="0"/>
      </w:tblPr>
      <w:tblGrid>
        <w:gridCol w:w="2126"/>
        <w:gridCol w:w="1598"/>
        <w:gridCol w:w="2410"/>
        <w:gridCol w:w="1843"/>
        <w:gridCol w:w="1724"/>
        <w:gridCol w:w="14"/>
      </w:tblGrid>
      <w:tr w:rsidR="00355C8C" w:rsidRPr="00AB232D" w:rsidTr="00746F6A">
        <w:trPr>
          <w:gridAfter w:val="1"/>
          <w:wAfter w:w="14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2D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2D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2D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AB23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2D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AB232D">
              <w:rPr>
                <w:rFonts w:ascii="Times New Roman" w:hAnsi="Times New Roman" w:cs="Times New Roman"/>
                <w:sz w:val="16"/>
                <w:szCs w:val="16"/>
              </w:rPr>
              <w:t>по-вышении</w:t>
            </w:r>
            <w:proofErr w:type="spellEnd"/>
            <w:proofErr w:type="gramEnd"/>
            <w:r w:rsidRPr="00AB232D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(не реже чем один раз в три года)</w:t>
            </w:r>
            <w:r w:rsidRPr="00AB23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232D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AB232D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55C8C" w:rsidRPr="00AB232D" w:rsidTr="009E42A2">
        <w:trPr>
          <w:trHeight w:val="23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AB232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Калашникова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AB2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B232D" w:rsidRPr="009E42A2">
              <w:rPr>
                <w:rFonts w:ascii="Times New Roman" w:hAnsi="Times New Roman" w:cs="Times New Roman"/>
                <w:sz w:val="20"/>
                <w:szCs w:val="20"/>
              </w:rPr>
              <w:t>ИВС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B232D" w:rsidRPr="009E42A2">
              <w:rPr>
                <w:rFonts w:ascii="Times New Roman" w:hAnsi="Times New Roman" w:cs="Times New Roman"/>
                <w:sz w:val="20"/>
                <w:szCs w:val="20"/>
              </w:rPr>
              <w:t>0118531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№ </w:t>
            </w:r>
            <w:r w:rsidR="00AB232D" w:rsidRPr="009E42A2"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B232D" w:rsidRPr="009E42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B232D" w:rsidRPr="009E4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B232D" w:rsidRPr="009E42A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AB232D"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государственный университет 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AB232D" w:rsidP="009E4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Диплом КС № 005487, регистрационный № 159 от 1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2 г. Пермский университет 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преподаватель, договор</w:t>
            </w:r>
          </w:p>
        </w:tc>
      </w:tr>
      <w:tr w:rsidR="00355C8C" w:rsidRPr="00AB232D" w:rsidTr="00746F6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Чернов Антон Олегович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Диплом  105924 0302857, регистрационный № 689 от 10.07.2014г. ФГБОУ ФПО «Пермский национальный исследовательский политехнический университет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9E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преподаватель, договор</w:t>
            </w:r>
          </w:p>
        </w:tc>
      </w:tr>
      <w:tr w:rsidR="00355C8C" w:rsidRPr="00AB232D" w:rsidTr="00746F6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Трунова Елена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Диплом НС №455583, регистрационный № 51 от 01.07.2009г. НОП «Медицинский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9E42A2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Диплом БД № 004730, регистрационный № 163359 от 29.03.2022 г. ОУ ДПО ЦИРОТ ДОСААФ России 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преподаватель, договор</w:t>
            </w:r>
          </w:p>
        </w:tc>
      </w:tr>
      <w:tr w:rsidR="00355C8C" w:rsidRPr="00AB232D" w:rsidTr="00746F6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9E42A2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Кудрявцев Максим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9E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105924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2561679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№ 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9E42A2"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«Пермская государственная сельскохозяйственная академия им. Д.Н. Прянишникова»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9E42A2" w:rsidP="009E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Диплом БД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004729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, регистрационный № 16335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 от 29.03.2022 г. ОУ ДПО ЦИРОТ ДОСААФ России 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C" w:rsidRPr="009E42A2" w:rsidRDefault="00355C8C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преподаватель, договор</w:t>
            </w:r>
          </w:p>
        </w:tc>
      </w:tr>
      <w:tr w:rsidR="00D245AD" w:rsidRPr="00AB232D" w:rsidTr="00746F6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Чернов Антон Олегович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Диплом  105924 0302857, регистрационный № 689 от 10.07.2014г. ФГБОУ ФПО «Пермский национальный исследовательский политехнический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преподаватель, договор</w:t>
            </w:r>
          </w:p>
        </w:tc>
      </w:tr>
      <w:tr w:rsidR="00D245AD" w:rsidRPr="00AB232D" w:rsidTr="00746F6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Трунова Елена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Диплом НС №455583, регистрационный № 51 от 01.07.2009г. НОП «Медицинский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преподаватель, договор</w:t>
            </w:r>
          </w:p>
        </w:tc>
      </w:tr>
      <w:tr w:rsidR="00D245AD" w:rsidRPr="00AB232D" w:rsidTr="00746F6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Чернов Антон Олегович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техническое обслуживание транспортных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Диплом  105924 0302857, регистрационный № 689 от 10.07.2014г. ФГБОУ ФПО «Пермский национальный исследовательский политехнический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Мастер по ВУС</w:t>
            </w:r>
          </w:p>
        </w:tc>
      </w:tr>
      <w:tr w:rsidR="00D245AD" w:rsidRPr="00AB232D" w:rsidTr="00746F6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Калашникова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 xml:space="preserve">Диплом КС № 45888, регистрационный № 50747 от 04.05.2013 г. НОУ ВПО «Международный институт Экономики и права»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D" w:rsidRPr="009E42A2" w:rsidRDefault="00D245AD" w:rsidP="0074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2">
              <w:rPr>
                <w:rFonts w:ascii="Times New Roman" w:hAnsi="Times New Roman" w:cs="Times New Roman"/>
                <w:sz w:val="20"/>
                <w:szCs w:val="20"/>
              </w:rPr>
              <w:t>преподаватель, договор</w:t>
            </w:r>
          </w:p>
        </w:tc>
      </w:tr>
    </w:tbl>
    <w:p w:rsidR="00355C8C" w:rsidRPr="00AB232D" w:rsidRDefault="00355C8C" w:rsidP="00355C8C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 xml:space="preserve">  Сведения о закрытой площадке или автодроме</w:t>
      </w:r>
      <w:r w:rsidRPr="00AB232D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355C8C" w:rsidRPr="00AB232D" w:rsidRDefault="00355C8C" w:rsidP="00355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ПОУ «Кунгурская автошкола ДОСААФ России» использует на условиях земельной аренды закрытую площадку (автодром), расположенный на земельном участке по адресу: РФ, Пермский край,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>унгур</w:t>
      </w:r>
      <w:proofErr w:type="spellEnd"/>
      <w:r w:rsidRPr="00AB232D">
        <w:rPr>
          <w:rFonts w:ascii="Times New Roman" w:hAnsi="Times New Roman" w:cs="Times New Roman"/>
          <w:sz w:val="28"/>
          <w:szCs w:val="28"/>
        </w:rPr>
        <w:t xml:space="preserve">, ул. Березовский тракт, 3 км. Договор аренды земельного участка  от 01 июня 2016 г. с ОУ ДПО «Пермский региональный центр ДОСААФ России» в лице И.О. начальника центра Грибановой Л.М., действующей на основании устава, приказа № 91-ок от 29 апреля 2016г. </w:t>
      </w:r>
    </w:p>
    <w:p w:rsidR="00355C8C" w:rsidRPr="00AB232D" w:rsidRDefault="00355C8C" w:rsidP="00355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 xml:space="preserve">Размеры закрытой площадки (автодрома) составляют 45038 </w:t>
      </w:r>
      <w:proofErr w:type="spellStart"/>
      <w:r w:rsidRPr="00AB232D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AB232D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AB232D">
        <w:rPr>
          <w:rFonts w:ascii="Times New Roman" w:hAnsi="Times New Roman" w:cs="Times New Roman"/>
          <w:b/>
          <w:sz w:val="28"/>
          <w:szCs w:val="28"/>
        </w:rPr>
        <w:t>, кадастровый номер 59:08:1801001:2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Наличие ровного и однородного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асфальт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B23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 xml:space="preserve"> или цементобетонное покрытия, обеспечивающее круглогодичное функционирование  на участках закрытой площадки (автодрома) для первоначального обучения вождению транспортных средств, используемые для выполнения учебных (контрольных) заданий _______________________ </w:t>
      </w:r>
      <w:r w:rsidRPr="00AB232D">
        <w:rPr>
          <w:rFonts w:ascii="Times New Roman" w:hAnsi="Times New Roman" w:cs="Times New Roman"/>
          <w:b/>
          <w:sz w:val="28"/>
          <w:szCs w:val="28"/>
        </w:rPr>
        <w:t>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наличии </w:t>
      </w:r>
      <w:r w:rsidRPr="00AB232D">
        <w:rPr>
          <w:rFonts w:ascii="Times New Roman" w:hAnsi="Times New Roman" w:cs="Times New Roman"/>
          <w:sz w:val="28"/>
          <w:szCs w:val="28"/>
        </w:rPr>
        <w:t>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lastRenderedPageBreak/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__________ </w:t>
      </w:r>
      <w:r w:rsidRPr="00AB232D">
        <w:rPr>
          <w:rFonts w:ascii="Times New Roman" w:hAnsi="Times New Roman" w:cs="Times New Roman"/>
          <w:b/>
          <w:sz w:val="28"/>
          <w:szCs w:val="28"/>
        </w:rPr>
        <w:t>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Наличие наклонного участка (эстакады) с продольным уклоном в пределах                 8–16%</w:t>
      </w: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AB232D">
        <w:rPr>
          <w:rFonts w:ascii="Times New Roman" w:hAnsi="Times New Roman" w:cs="Times New Roman"/>
          <w:sz w:val="28"/>
          <w:szCs w:val="28"/>
        </w:rPr>
        <w:t>________________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обучения, _________________________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Коэффициент сцепления колес транспортного средства с покрытием не ниже 0,4______________________  </w:t>
      </w:r>
      <w:r w:rsidRPr="00AB232D">
        <w:rPr>
          <w:rFonts w:ascii="Times New Roman" w:hAnsi="Times New Roman" w:cs="Times New Roman"/>
          <w:b/>
          <w:sz w:val="28"/>
          <w:szCs w:val="28"/>
        </w:rPr>
        <w:t>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заданий,  __________  </w:t>
      </w:r>
      <w:r w:rsidRPr="00AB232D">
        <w:rPr>
          <w:rFonts w:ascii="Times New Roman" w:hAnsi="Times New Roman" w:cs="Times New Roman"/>
          <w:b/>
          <w:sz w:val="28"/>
          <w:szCs w:val="28"/>
        </w:rPr>
        <w:t>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Поперечный уклон, обеспечивающий водоотвод ___________ </w:t>
      </w:r>
      <w:r w:rsidRPr="00AB232D">
        <w:rPr>
          <w:rFonts w:ascii="Times New Roman" w:hAnsi="Times New Roman" w:cs="Times New Roman"/>
          <w:b/>
          <w:sz w:val="28"/>
          <w:szCs w:val="28"/>
        </w:rPr>
        <w:t>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Продольный уклон (за исключением наклонного участка) не более 100‰ __________________________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Наличие освещенности ________________ </w:t>
      </w:r>
      <w:r w:rsidRPr="00AB232D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AB232D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Наличие перекрестка (регулируемого или нерегулируемого) ________________________________ </w:t>
      </w:r>
      <w:r w:rsidRPr="00AB232D">
        <w:rPr>
          <w:rFonts w:ascii="Times New Roman" w:hAnsi="Times New Roman" w:cs="Times New Roman"/>
          <w:b/>
          <w:sz w:val="28"/>
          <w:szCs w:val="28"/>
        </w:rPr>
        <w:t>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Наличие пешеходного перехода _________ </w:t>
      </w:r>
      <w:r w:rsidRPr="00AB232D">
        <w:rPr>
          <w:rFonts w:ascii="Times New Roman" w:hAnsi="Times New Roman" w:cs="Times New Roman"/>
          <w:b/>
          <w:sz w:val="28"/>
          <w:szCs w:val="28"/>
        </w:rPr>
        <w:t>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Наличие дорожных знаков (для автодромов) ________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Наличие средств организации дорожного движения (для автодромов) _______________________________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355C8C" w:rsidRPr="00AB232D" w:rsidRDefault="00355C8C" w:rsidP="00355C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Представленные сведения соответствуют требованиям, предъявляемым к закрытой площадке, автодрому </w:t>
      </w:r>
    </w:p>
    <w:p w:rsidR="00355C8C" w:rsidRPr="00AB232D" w:rsidRDefault="00355C8C" w:rsidP="00355C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:rsidR="00355C8C" w:rsidRPr="00AB232D" w:rsidRDefault="00355C8C" w:rsidP="00355C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lastRenderedPageBreak/>
        <w:t xml:space="preserve">ПОУ «Кунгурская автошкола ДОСААФ России» </w:t>
      </w:r>
      <w:r w:rsidRPr="00AB232D">
        <w:rPr>
          <w:rFonts w:ascii="Times New Roman" w:hAnsi="Times New Roman" w:cs="Times New Roman"/>
          <w:sz w:val="28"/>
          <w:szCs w:val="28"/>
        </w:rPr>
        <w:softHyphen/>
      </w:r>
      <w:r w:rsidRPr="00AB232D">
        <w:rPr>
          <w:rFonts w:ascii="Times New Roman" w:hAnsi="Times New Roman" w:cs="Times New Roman"/>
          <w:sz w:val="28"/>
          <w:szCs w:val="28"/>
        </w:rPr>
        <w:softHyphen/>
      </w:r>
      <w:r w:rsidRPr="00AB232D">
        <w:rPr>
          <w:rFonts w:ascii="Times New Roman" w:hAnsi="Times New Roman" w:cs="Times New Roman"/>
          <w:sz w:val="28"/>
          <w:szCs w:val="28"/>
        </w:rPr>
        <w:softHyphen/>
      </w:r>
      <w:r w:rsidRPr="00AB232D">
        <w:rPr>
          <w:rFonts w:ascii="Times New Roman" w:hAnsi="Times New Roman" w:cs="Times New Roman"/>
          <w:sz w:val="28"/>
          <w:szCs w:val="28"/>
        </w:rPr>
        <w:softHyphen/>
      </w:r>
      <w:r w:rsidRPr="00AB232D">
        <w:rPr>
          <w:rFonts w:ascii="Times New Roman" w:hAnsi="Times New Roman" w:cs="Times New Roman"/>
          <w:sz w:val="28"/>
          <w:szCs w:val="28"/>
        </w:rPr>
        <w:softHyphen/>
      </w:r>
      <w:r w:rsidRPr="00AB232D">
        <w:rPr>
          <w:rFonts w:ascii="Times New Roman" w:hAnsi="Times New Roman" w:cs="Times New Roman"/>
          <w:sz w:val="28"/>
          <w:szCs w:val="28"/>
        </w:rPr>
        <w:softHyphen/>
      </w:r>
      <w:r w:rsidRPr="00AB232D">
        <w:rPr>
          <w:rFonts w:ascii="Times New Roman" w:hAnsi="Times New Roman" w:cs="Times New Roman"/>
          <w:sz w:val="28"/>
          <w:szCs w:val="28"/>
        </w:rPr>
        <w:softHyphen/>
        <w:t>-</w:t>
      </w:r>
      <w:r w:rsidRPr="00AB232D">
        <w:rPr>
          <w:rFonts w:ascii="Times New Roman" w:hAnsi="Times New Roman" w:cs="Times New Roman"/>
          <w:sz w:val="28"/>
          <w:szCs w:val="28"/>
        </w:rPr>
        <w:softHyphen/>
        <w:t xml:space="preserve"> используется на праве собственности административное здание, 3-х этажное, общая площадь 1150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B232D">
        <w:rPr>
          <w:rFonts w:ascii="Times New Roman" w:hAnsi="Times New Roman" w:cs="Times New Roman"/>
          <w:sz w:val="28"/>
          <w:szCs w:val="28"/>
        </w:rPr>
        <w:t>, инв.№ 1-4542, лит. А, адрес объекта: Пермский край, г. Кунгур, ул. Красная, д.37, кадастровый номер: 59-59-09/088/2008-068,  зарегистрировано УФСР 15 июля 2011 г. № 59-59-09/031/2011-62;</w:t>
      </w:r>
    </w:p>
    <w:p w:rsidR="00355C8C" w:rsidRPr="00AB232D" w:rsidRDefault="00355C8C" w:rsidP="00355C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- используется на праве собственности здание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автоклассов</w:t>
      </w:r>
      <w:proofErr w:type="spellEnd"/>
      <w:r w:rsidRPr="00AB232D">
        <w:rPr>
          <w:rFonts w:ascii="Times New Roman" w:hAnsi="Times New Roman" w:cs="Times New Roman"/>
          <w:sz w:val="28"/>
          <w:szCs w:val="28"/>
        </w:rPr>
        <w:t xml:space="preserve"> и КТП, 1 – этажное, общая площадь 558,2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B232D">
        <w:rPr>
          <w:rFonts w:ascii="Times New Roman" w:hAnsi="Times New Roman" w:cs="Times New Roman"/>
          <w:sz w:val="28"/>
          <w:szCs w:val="28"/>
        </w:rPr>
        <w:t>, инв.№ 1-4533, лит. АА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 xml:space="preserve">, адрес объекта: Пермский край,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>унгур</w:t>
      </w:r>
      <w:proofErr w:type="spellEnd"/>
      <w:r w:rsidRPr="00AB232D">
        <w:rPr>
          <w:rFonts w:ascii="Times New Roman" w:hAnsi="Times New Roman" w:cs="Times New Roman"/>
          <w:sz w:val="28"/>
          <w:szCs w:val="28"/>
        </w:rPr>
        <w:t>, ул. Березовский тракт, 3 км.</w:t>
      </w:r>
    </w:p>
    <w:p w:rsidR="00D245AD" w:rsidRPr="00AB232D" w:rsidRDefault="00D245AD" w:rsidP="00355C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245AD" w:rsidRPr="00AB232D" w:rsidRDefault="00D245AD" w:rsidP="00355C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245AD" w:rsidRPr="00AB232D" w:rsidRDefault="00D245AD" w:rsidP="00355C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55C8C" w:rsidRPr="00AB232D" w:rsidRDefault="00355C8C" w:rsidP="00355C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Количество оборудованных учебных кабинетов_________</w:t>
      </w:r>
      <w:r w:rsidRPr="00AB232D">
        <w:rPr>
          <w:rFonts w:ascii="Times New Roman" w:hAnsi="Times New Roman" w:cs="Times New Roman"/>
          <w:b/>
          <w:sz w:val="28"/>
          <w:szCs w:val="28"/>
        </w:rPr>
        <w:t>8 (восемь)</w:t>
      </w:r>
      <w:r w:rsidRPr="00AB232D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083"/>
        <w:gridCol w:w="1524"/>
        <w:gridCol w:w="2325"/>
      </w:tblGrid>
      <w:tr w:rsidR="00355C8C" w:rsidRPr="00AB232D" w:rsidTr="00746F6A">
        <w:tc>
          <w:tcPr>
            <w:tcW w:w="922" w:type="dxa"/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Площадь  (кв. м)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 xml:space="preserve">Кунгур, ул. </w:t>
            </w:r>
            <w:proofErr w:type="gramStart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,37 каб.№5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 xml:space="preserve">Кунгур, ул. </w:t>
            </w:r>
            <w:proofErr w:type="gramStart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,37 каб.№6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 xml:space="preserve">Кунгур, ул. </w:t>
            </w:r>
            <w:proofErr w:type="gramStart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,37 каб.№7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 xml:space="preserve">Кунгур, ул. </w:t>
            </w:r>
            <w:proofErr w:type="gramStart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,37 каб.№8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 xml:space="preserve">Кунгур, ул. </w:t>
            </w:r>
            <w:proofErr w:type="gramStart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,37 каб.№9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Кунгур, Березовский тракт, 3 км ЛПЗ №10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Кунгур, Березовский тракт, 3 км ЛПЗ №11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5C8C" w:rsidRPr="00AB232D" w:rsidTr="00746F6A">
        <w:tc>
          <w:tcPr>
            <w:tcW w:w="922" w:type="dxa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3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Кунгур, Березовский тракт, 3 км ЛПЗ №12</w:t>
            </w:r>
          </w:p>
        </w:tc>
        <w:tc>
          <w:tcPr>
            <w:tcW w:w="1524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2325" w:type="dxa"/>
            <w:shd w:val="clear" w:color="auto" w:fill="auto"/>
          </w:tcPr>
          <w:p w:rsidR="00355C8C" w:rsidRPr="00AB232D" w:rsidRDefault="00355C8C" w:rsidP="0074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55C8C" w:rsidRPr="00AB232D" w:rsidRDefault="00355C8C" w:rsidP="00355C8C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Данное количество оборудованных учебных кабинетов соответствует возможности набора  118  учебных групп. Наполняемость учебной группы не превышает 30 человек.</w:t>
      </w:r>
    </w:p>
    <w:p w:rsidR="00355C8C" w:rsidRPr="00AB232D" w:rsidRDefault="00355C8C" w:rsidP="00355C8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Информационно-методические и иные материалы: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Учебный план: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Календарный учебный график: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AB232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  <w:r w:rsidRPr="00AB232D">
        <w:rPr>
          <w:rFonts w:ascii="Times New Roman" w:hAnsi="Times New Roman" w:cs="Times New Roman"/>
          <w:sz w:val="28"/>
          <w:szCs w:val="28"/>
        </w:rPr>
        <w:t>.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имеются.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 xml:space="preserve">,  утвержденные руководителем организации, осуществляющей образовательную деятельность -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  <w:r w:rsidRPr="00AB232D">
        <w:rPr>
          <w:rFonts w:ascii="Times New Roman" w:hAnsi="Times New Roman" w:cs="Times New Roman"/>
          <w:sz w:val="28"/>
          <w:szCs w:val="28"/>
        </w:rPr>
        <w:t>;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расписание занятий - 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  <w:r w:rsidRPr="00AB232D">
        <w:rPr>
          <w:rFonts w:ascii="Times New Roman" w:hAnsi="Times New Roman" w:cs="Times New Roman"/>
          <w:sz w:val="28"/>
          <w:szCs w:val="28"/>
        </w:rPr>
        <w:t>.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 xml:space="preserve">»):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  <w:r w:rsidRPr="00AB232D">
        <w:rPr>
          <w:rFonts w:ascii="Times New Roman" w:hAnsi="Times New Roman" w:cs="Times New Roman"/>
          <w:sz w:val="28"/>
          <w:szCs w:val="28"/>
        </w:rPr>
        <w:t>.</w:t>
      </w:r>
    </w:p>
    <w:p w:rsidR="00355C8C" w:rsidRPr="00AB232D" w:rsidRDefault="00355C8C" w:rsidP="00355C8C">
      <w:pPr>
        <w:spacing w:before="120"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С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ведения об оборудовании и технических средствах обучения: </w:t>
      </w:r>
    </w:p>
    <w:p w:rsidR="00355C8C" w:rsidRPr="00AB232D" w:rsidRDefault="00355C8C" w:rsidP="00355C8C">
      <w:pPr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 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</w:p>
    <w:p w:rsidR="00355C8C" w:rsidRPr="00AB232D" w:rsidRDefault="00355C8C" w:rsidP="00355C8C">
      <w:pPr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Марка, модель </w:t>
      </w:r>
      <w:r w:rsidRPr="00AB232D">
        <w:rPr>
          <w:rFonts w:ascii="Times New Roman" w:hAnsi="Times New Roman" w:cs="Times New Roman"/>
          <w:b/>
          <w:sz w:val="28"/>
          <w:szCs w:val="28"/>
        </w:rPr>
        <w:t>АПК «</w:t>
      </w:r>
      <w:r w:rsidRPr="00AB232D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r w:rsidRPr="00AB232D">
        <w:rPr>
          <w:rFonts w:ascii="Times New Roman" w:hAnsi="Times New Roman" w:cs="Times New Roman"/>
          <w:b/>
          <w:sz w:val="28"/>
          <w:szCs w:val="28"/>
        </w:rPr>
        <w:t>-10» заводской №1401055.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8C" w:rsidRPr="00AB232D" w:rsidRDefault="00355C8C" w:rsidP="00355C8C">
      <w:pPr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Pr="00AB232D">
        <w:rPr>
          <w:rFonts w:ascii="Times New Roman" w:hAnsi="Times New Roman" w:cs="Times New Roman"/>
          <w:b/>
          <w:sz w:val="28"/>
          <w:szCs w:val="28"/>
        </w:rPr>
        <w:t xml:space="preserve">ООО «ФОРВАРД» </w:t>
      </w:r>
      <w:proofErr w:type="spellStart"/>
      <w:r w:rsidRPr="00AB232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B232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B232D">
        <w:rPr>
          <w:rFonts w:ascii="Times New Roman" w:hAnsi="Times New Roman" w:cs="Times New Roman"/>
          <w:b/>
          <w:sz w:val="28"/>
          <w:szCs w:val="28"/>
        </w:rPr>
        <w:t>овосибирск</w:t>
      </w:r>
      <w:proofErr w:type="spellEnd"/>
      <w:r w:rsidRPr="00AB232D">
        <w:rPr>
          <w:rFonts w:ascii="Times New Roman" w:hAnsi="Times New Roman" w:cs="Times New Roman"/>
          <w:b/>
          <w:sz w:val="28"/>
          <w:szCs w:val="28"/>
        </w:rPr>
        <w:t>.</w:t>
      </w:r>
    </w:p>
    <w:p w:rsidR="00355C8C" w:rsidRPr="00AB232D" w:rsidRDefault="00355C8C" w:rsidP="00355C8C">
      <w:pPr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Наличие утвержденных технических условий</w:t>
      </w: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AB232D">
        <w:rPr>
          <w:rFonts w:ascii="Times New Roman" w:hAnsi="Times New Roman" w:cs="Times New Roman"/>
          <w:sz w:val="28"/>
          <w:szCs w:val="28"/>
        </w:rPr>
        <w:t xml:space="preserve">соответствует </w:t>
      </w:r>
    </w:p>
    <w:p w:rsidR="00355C8C" w:rsidRPr="00AB232D" w:rsidRDefault="00355C8C" w:rsidP="00355C8C">
      <w:pPr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lastRenderedPageBreak/>
        <w:t xml:space="preserve">Тренажер (при наличии)  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 наличии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8C" w:rsidRPr="00AB232D" w:rsidRDefault="00355C8C" w:rsidP="00355C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Марка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</w:rPr>
        <w:t>Автотренажер ВАЗ-2110</w:t>
      </w:r>
      <w:r w:rsidRPr="00AB232D">
        <w:rPr>
          <w:rFonts w:ascii="Times New Roman" w:hAnsi="Times New Roman" w:cs="Times New Roman"/>
          <w:sz w:val="28"/>
          <w:szCs w:val="28"/>
        </w:rPr>
        <w:t xml:space="preserve">. Производитель </w:t>
      </w:r>
      <w:r w:rsidRPr="00AB232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AB232D">
        <w:rPr>
          <w:rFonts w:ascii="Times New Roman" w:hAnsi="Times New Roman" w:cs="Times New Roman"/>
          <w:b/>
          <w:sz w:val="28"/>
          <w:szCs w:val="28"/>
        </w:rPr>
        <w:t>ФОРВАРД»г</w:t>
      </w:r>
      <w:proofErr w:type="gramStart"/>
      <w:r w:rsidRPr="00AB232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B232D">
        <w:rPr>
          <w:rFonts w:ascii="Times New Roman" w:hAnsi="Times New Roman" w:cs="Times New Roman"/>
          <w:b/>
          <w:sz w:val="28"/>
          <w:szCs w:val="28"/>
        </w:rPr>
        <w:t>овосибирск</w:t>
      </w:r>
      <w:proofErr w:type="spellEnd"/>
      <w:r w:rsidRPr="00AB232D">
        <w:rPr>
          <w:rFonts w:ascii="Times New Roman" w:hAnsi="Times New Roman" w:cs="Times New Roman"/>
          <w:b/>
          <w:sz w:val="28"/>
          <w:szCs w:val="28"/>
        </w:rPr>
        <w:t>.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Наличие утвержденных технических условий</w:t>
      </w: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AB232D"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2D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 обеспечением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 xml:space="preserve"> 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наличии.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Pr="00AB232D" w:rsidRDefault="00355C8C" w:rsidP="00355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32D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образовательной организации</w:t>
      </w:r>
      <w:proofErr w:type="gramStart"/>
      <w:r w:rsidRPr="00AB232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AB232D">
        <w:rPr>
          <w:rFonts w:ascii="Times New Roman" w:hAnsi="Times New Roman" w:cs="Times New Roman"/>
          <w:sz w:val="28"/>
          <w:szCs w:val="28"/>
        </w:rPr>
        <w:t xml:space="preserve"> 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наличии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наличии</w:t>
      </w:r>
    </w:p>
    <w:p w:rsidR="00355C8C" w:rsidRPr="00AB232D" w:rsidRDefault="00355C8C" w:rsidP="00355C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2D">
        <w:rPr>
          <w:rFonts w:ascii="Times New Roman" w:hAnsi="Times New Roman" w:cs="Times New Roman"/>
          <w:sz w:val="28"/>
          <w:szCs w:val="28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Pr="00AB232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Сведения соответствуют</w:t>
      </w:r>
    </w:p>
    <w:p w:rsidR="00355C8C" w:rsidRPr="00AB232D" w:rsidRDefault="00355C8C" w:rsidP="00355C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5C8C" w:rsidRPr="00AB232D" w:rsidRDefault="00355C8C" w:rsidP="00355C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55C8C" w:rsidRPr="00AB232D" w:rsidRDefault="00355C8C" w:rsidP="00355C8C">
      <w:pPr>
        <w:numPr>
          <w:ilvl w:val="0"/>
          <w:numId w:val="8"/>
        </w:numPr>
        <w:spacing w:after="120" w:line="240" w:lineRule="auto"/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  <w:r w:rsidRPr="00AB232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2"/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B232D">
        <w:rPr>
          <w:rFonts w:ascii="Times New Roman" w:hAnsi="Times New Roman" w:cs="Times New Roman"/>
          <w:sz w:val="28"/>
          <w:szCs w:val="28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проводятся ежедневно</w:t>
      </w:r>
      <w:r w:rsidRPr="00AB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</w:t>
      </w:r>
      <w:r w:rsidRPr="00AB232D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AB232D">
        <w:rPr>
          <w:rFonts w:ascii="Times New Roman" w:hAnsi="Times New Roman" w:cs="Times New Roman"/>
          <w:sz w:val="28"/>
          <w:szCs w:val="28"/>
        </w:rPr>
        <w:t>:</w:t>
      </w:r>
    </w:p>
    <w:p w:rsidR="00355C8C" w:rsidRPr="00AB232D" w:rsidRDefault="00355C8C" w:rsidP="00355C8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- обязательные </w:t>
      </w:r>
      <w:proofErr w:type="spellStart"/>
      <w:r w:rsidRPr="00AB232D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AB232D">
        <w:rPr>
          <w:rFonts w:ascii="Times New Roman" w:hAnsi="Times New Roman" w:cs="Times New Roman"/>
          <w:sz w:val="28"/>
          <w:szCs w:val="28"/>
        </w:rPr>
        <w:t xml:space="preserve"> медицинские осмотры    </w:t>
      </w:r>
      <w:r w:rsidRPr="00AB232D">
        <w:rPr>
          <w:rFonts w:ascii="Times New Roman" w:hAnsi="Times New Roman" w:cs="Times New Roman"/>
          <w:b/>
          <w:sz w:val="28"/>
          <w:szCs w:val="28"/>
          <w:u w:val="single"/>
        </w:rPr>
        <w:t>проводятся ежедневно.</w:t>
      </w:r>
    </w:p>
    <w:p w:rsidR="00355C8C" w:rsidRPr="00AB232D" w:rsidRDefault="00355C8C" w:rsidP="00355C8C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32D">
        <w:rPr>
          <w:rFonts w:ascii="Times New Roman" w:hAnsi="Times New Roman" w:cs="Times New Roman"/>
          <w:b/>
          <w:sz w:val="28"/>
          <w:szCs w:val="28"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355C8C" w:rsidRPr="00AB232D" w:rsidRDefault="00355C8C" w:rsidP="00355C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32D">
        <w:rPr>
          <w:rFonts w:ascii="Times New Roman" w:hAnsi="Times New Roman" w:cs="Times New Roman"/>
          <w:sz w:val="28"/>
          <w:szCs w:val="28"/>
        </w:rPr>
        <w:t xml:space="preserve">Учебно-материальная база ПОУ «Кунгурская автошкола ДОСААФ России» соответствует установленным требованиям, данная организация может осуществлять профессиональную подготовку водителей транспортных средств категорий: </w:t>
      </w:r>
      <w:proofErr w:type="gramStart"/>
      <w:r w:rsidRPr="00AB232D">
        <w:rPr>
          <w:rFonts w:ascii="Times New Roman" w:hAnsi="Times New Roman" w:cs="Times New Roman"/>
          <w:sz w:val="28"/>
          <w:szCs w:val="28"/>
        </w:rPr>
        <w:t>"А", "В", "С", "D", "СЕ", "A1"; переподготовки водителей транспортных средств:  с категории "В" на категорию "С", с категории "В" на категорию "D", с категории "С" на категорию "В", с категории "С" на категорию "D".</w:t>
      </w:r>
      <w:proofErr w:type="gramEnd"/>
    </w:p>
    <w:p w:rsidR="00355C8C" w:rsidRPr="00AB232D" w:rsidRDefault="00355C8C" w:rsidP="00355C8C">
      <w:pPr>
        <w:tabs>
          <w:tab w:val="left" w:pos="792"/>
        </w:tabs>
        <w:rPr>
          <w:rFonts w:ascii="Times New Roman" w:hAnsi="Times New Roman" w:cs="Times New Roman"/>
          <w:sz w:val="28"/>
          <w:szCs w:val="28"/>
        </w:rPr>
      </w:pPr>
    </w:p>
    <w:sectPr w:rsidR="00355C8C" w:rsidRPr="00AB232D" w:rsidSect="00A3496D">
      <w:footerReference w:type="default" r:id="rId10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93" w:rsidRDefault="00411493" w:rsidP="00FF37DD">
      <w:pPr>
        <w:spacing w:after="0" w:line="240" w:lineRule="auto"/>
      </w:pPr>
      <w:r>
        <w:separator/>
      </w:r>
    </w:p>
  </w:endnote>
  <w:endnote w:type="continuationSeparator" w:id="0">
    <w:p w:rsidR="00411493" w:rsidRDefault="00411493" w:rsidP="00F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62856"/>
      <w:docPartObj>
        <w:docPartGallery w:val="Page Numbers (Bottom of Page)"/>
        <w:docPartUnique/>
      </w:docPartObj>
    </w:sdtPr>
    <w:sdtEndPr/>
    <w:sdtContent>
      <w:p w:rsidR="007E40B7" w:rsidRDefault="007E40B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0B7" w:rsidRDefault="007E40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93" w:rsidRDefault="00411493" w:rsidP="00FF37DD">
      <w:pPr>
        <w:spacing w:after="0" w:line="240" w:lineRule="auto"/>
      </w:pPr>
      <w:r>
        <w:separator/>
      </w:r>
    </w:p>
  </w:footnote>
  <w:footnote w:type="continuationSeparator" w:id="0">
    <w:p w:rsidR="00411493" w:rsidRDefault="00411493" w:rsidP="00FF37DD">
      <w:pPr>
        <w:spacing w:after="0" w:line="240" w:lineRule="auto"/>
      </w:pPr>
      <w:r>
        <w:continuationSeparator/>
      </w:r>
    </w:p>
  </w:footnote>
  <w:footnote w:id="1">
    <w:p w:rsidR="007E40B7" w:rsidRPr="001A0244" w:rsidRDefault="007E40B7" w:rsidP="00355C8C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2">
    <w:p w:rsidR="007E40B7" w:rsidRPr="00C117DA" w:rsidRDefault="007E40B7" w:rsidP="00355C8C">
      <w:pPr>
        <w:pStyle w:val="a3"/>
        <w:jc w:val="both"/>
        <w:rPr>
          <w:sz w:val="16"/>
          <w:szCs w:val="16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">
    <w:p w:rsidR="007E40B7" w:rsidRPr="001A0244" w:rsidRDefault="007E40B7" w:rsidP="00355C8C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4">
    <w:p w:rsidR="007E40B7" w:rsidRDefault="007E40B7" w:rsidP="00355C8C">
      <w:pPr>
        <w:pStyle w:val="a3"/>
        <w:jc w:val="both"/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5">
    <w:p w:rsidR="007E40B7" w:rsidRPr="00D8345E" w:rsidRDefault="007E40B7" w:rsidP="00355C8C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8345E">
        <w:rPr>
          <w:sz w:val="18"/>
          <w:szCs w:val="18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6">
    <w:p w:rsidR="007E40B7" w:rsidRPr="00D8345E" w:rsidRDefault="007E40B7" w:rsidP="00355C8C">
      <w:pPr>
        <w:pStyle w:val="a3"/>
        <w:jc w:val="both"/>
        <w:rPr>
          <w:sz w:val="18"/>
          <w:szCs w:val="18"/>
        </w:rPr>
      </w:pPr>
    </w:p>
  </w:footnote>
  <w:footnote w:id="7">
    <w:p w:rsidR="007E40B7" w:rsidRPr="00FF29D2" w:rsidRDefault="007E40B7" w:rsidP="00355C8C">
      <w:pPr>
        <w:pStyle w:val="a3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8">
    <w:p w:rsidR="007E40B7" w:rsidRPr="004B031D" w:rsidRDefault="007E40B7" w:rsidP="00355C8C">
      <w:pPr>
        <w:pStyle w:val="a7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F29D2">
        <w:rPr>
          <w:sz w:val="18"/>
          <w:szCs w:val="18"/>
        </w:rPr>
        <w:t>саморегуляции</w:t>
      </w:r>
      <w:proofErr w:type="spellEnd"/>
      <w:r w:rsidRPr="00FF29D2">
        <w:rPr>
          <w:sz w:val="18"/>
          <w:szCs w:val="18"/>
        </w:rPr>
        <w:t xml:space="preserve"> его психоэмоционального состояния в процессе управления транспортным</w:t>
      </w:r>
      <w:r w:rsidRPr="004B031D">
        <w:rPr>
          <w:sz w:val="18"/>
          <w:szCs w:val="18"/>
        </w:rPr>
        <w:t xml:space="preserve"> средством. Оценка уровня развития профессионально важных каче</w:t>
      </w:r>
      <w:proofErr w:type="gramStart"/>
      <w:r w:rsidRPr="004B031D">
        <w:rPr>
          <w:sz w:val="18"/>
          <w:szCs w:val="18"/>
        </w:rPr>
        <w:t>ств пр</w:t>
      </w:r>
      <w:proofErr w:type="gramEnd"/>
      <w:r w:rsidRPr="004B031D">
        <w:rPr>
          <w:sz w:val="18"/>
          <w:szCs w:val="18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7E40B7" w:rsidRPr="004B031D" w:rsidRDefault="007E40B7" w:rsidP="00355C8C">
      <w:pPr>
        <w:pStyle w:val="a3"/>
        <w:jc w:val="both"/>
        <w:rPr>
          <w:sz w:val="18"/>
          <w:szCs w:val="18"/>
        </w:rPr>
      </w:pPr>
      <w:r w:rsidRPr="004B031D">
        <w:rPr>
          <w:sz w:val="18"/>
          <w:szCs w:val="1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B031D">
        <w:rPr>
          <w:sz w:val="18"/>
          <w:szCs w:val="18"/>
        </w:rPr>
        <w:t>монотоноустойчивость</w:t>
      </w:r>
      <w:proofErr w:type="spellEnd"/>
      <w:r w:rsidRPr="004B031D">
        <w:rPr>
          <w:sz w:val="18"/>
          <w:szCs w:val="18"/>
        </w:rPr>
        <w:t xml:space="preserve">). АПК для формирования у водителей навыков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B031D">
        <w:rPr>
          <w:sz w:val="18"/>
          <w:szCs w:val="18"/>
        </w:rPr>
        <w:t>монотонии</w:t>
      </w:r>
      <w:proofErr w:type="spellEnd"/>
      <w:r w:rsidRPr="004B031D"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9">
    <w:p w:rsidR="007E40B7" w:rsidRPr="004B031D" w:rsidRDefault="007E40B7" w:rsidP="00355C8C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Тренажеры, используемые в учебном процессе, должны обеспечивать:</w:t>
      </w:r>
      <w:r w:rsidRPr="0057337F">
        <w:rPr>
          <w:sz w:val="18"/>
          <w:szCs w:val="18"/>
        </w:rPr>
        <w:t xml:space="preserve"> </w:t>
      </w:r>
      <w:r w:rsidRPr="004B031D">
        <w:rPr>
          <w:sz w:val="18"/>
          <w:szCs w:val="18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10">
    <w:p w:rsidR="007E40B7" w:rsidRPr="004B031D" w:rsidRDefault="007E40B7" w:rsidP="00355C8C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4B031D">
          <w:rPr>
            <w:sz w:val="18"/>
            <w:szCs w:val="18"/>
          </w:rPr>
          <w:t>2013 г</w:t>
        </w:r>
      </w:smartTag>
      <w:r w:rsidRPr="004B031D">
        <w:rPr>
          <w:sz w:val="18"/>
          <w:szCs w:val="18"/>
        </w:rPr>
        <w:t xml:space="preserve">. № 462 "Об утверждении Порядка проведения </w:t>
      </w:r>
      <w:proofErr w:type="spellStart"/>
      <w:r w:rsidRPr="004B031D">
        <w:rPr>
          <w:sz w:val="18"/>
          <w:szCs w:val="18"/>
        </w:rPr>
        <w:t>самообследования</w:t>
      </w:r>
      <w:proofErr w:type="spellEnd"/>
      <w:r w:rsidRPr="004B031D">
        <w:rPr>
          <w:sz w:val="18"/>
          <w:szCs w:val="18"/>
        </w:rPr>
        <w:t xml:space="preserve"> образовательной организацией".</w:t>
      </w:r>
    </w:p>
  </w:footnote>
  <w:footnote w:id="11">
    <w:p w:rsidR="007E40B7" w:rsidRPr="00D553EC" w:rsidRDefault="007E40B7" w:rsidP="00355C8C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</w:t>
      </w:r>
      <w:proofErr w:type="gramStart"/>
      <w:r w:rsidRPr="004B031D">
        <w:rPr>
          <w:sz w:val="18"/>
          <w:szCs w:val="18"/>
        </w:rPr>
        <w:t xml:space="preserve">В соответствии со статьей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B031D">
          <w:rPr>
            <w:sz w:val="18"/>
            <w:szCs w:val="18"/>
          </w:rPr>
          <w:t>2012 г</w:t>
        </w:r>
      </w:smartTag>
      <w:r w:rsidRPr="004B031D">
        <w:rPr>
          <w:sz w:val="18"/>
          <w:szCs w:val="18"/>
        </w:rPr>
        <w:t xml:space="preserve">. № 273-ФЗ «Об образовании в Россий Федерацией»,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</w:t>
      </w:r>
      <w:r>
        <w:rPr>
          <w:sz w:val="18"/>
          <w:szCs w:val="18"/>
        </w:rPr>
        <w:t>п</w:t>
      </w:r>
      <w:r w:rsidRPr="004B031D">
        <w:rPr>
          <w:sz w:val="18"/>
          <w:szCs w:val="18"/>
        </w:rPr>
        <w:t xml:space="preserve">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4B031D">
          <w:rPr>
            <w:sz w:val="18"/>
            <w:szCs w:val="18"/>
          </w:rPr>
          <w:t>2013 г</w:t>
        </w:r>
      </w:smartTag>
      <w:r w:rsidRPr="004B031D">
        <w:rPr>
          <w:sz w:val="18"/>
          <w:szCs w:val="18"/>
        </w:rPr>
        <w:t xml:space="preserve">. № 582 «Об утверждении правил размещения на </w:t>
      </w:r>
      <w:r>
        <w:rPr>
          <w:sz w:val="18"/>
          <w:szCs w:val="18"/>
        </w:rPr>
        <w:t>о</w:t>
      </w:r>
      <w:r w:rsidRPr="004B031D">
        <w:rPr>
          <w:sz w:val="18"/>
          <w:szCs w:val="18"/>
        </w:rPr>
        <w:t>фициальном сайте образовательной организации в информационно-телекоммуникационной сети "</w:t>
      </w:r>
      <w:r>
        <w:rPr>
          <w:sz w:val="18"/>
          <w:szCs w:val="18"/>
        </w:rPr>
        <w:t>И</w:t>
      </w:r>
      <w:r w:rsidRPr="004B031D">
        <w:rPr>
          <w:sz w:val="18"/>
          <w:szCs w:val="18"/>
        </w:rPr>
        <w:t>нтернет" и</w:t>
      </w:r>
      <w:proofErr w:type="gramEnd"/>
      <w:r w:rsidRPr="004B031D">
        <w:rPr>
          <w:sz w:val="18"/>
          <w:szCs w:val="18"/>
        </w:rPr>
        <w:t xml:space="preserve"> обновления информации об образовательной организации».</w:t>
      </w:r>
    </w:p>
  </w:footnote>
  <w:footnote w:id="12">
    <w:p w:rsidR="007E40B7" w:rsidRPr="00D553EC" w:rsidRDefault="007E40B7" w:rsidP="00355C8C">
      <w:pPr>
        <w:pStyle w:val="a3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1" w:history="1">
        <w:r w:rsidRPr="00D553EC">
          <w:rPr>
            <w:rStyle w:val="a9"/>
            <w:sz w:val="18"/>
            <w:szCs w:val="18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2" w:history="1">
        <w:r w:rsidRPr="00D553EC">
          <w:rPr>
            <w:rStyle w:val="a9"/>
            <w:sz w:val="18"/>
            <w:szCs w:val="18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>. № 196-ФЗ "О безопасности дорожного движения".</w:t>
      </w:r>
    </w:p>
  </w:footnote>
  <w:footnote w:id="13">
    <w:p w:rsidR="007E40B7" w:rsidRPr="00D553EC" w:rsidRDefault="007E40B7" w:rsidP="00355C8C">
      <w:pPr>
        <w:pStyle w:val="a3"/>
        <w:jc w:val="both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</w:t>
      </w:r>
      <w:proofErr w:type="gramStart"/>
      <w:r w:rsidRPr="00D553EC">
        <w:rPr>
          <w:sz w:val="18"/>
          <w:szCs w:val="18"/>
        </w:rPr>
        <w:t>дств в  с</w:t>
      </w:r>
      <w:proofErr w:type="gramEnd"/>
      <w:r w:rsidRPr="00D553EC">
        <w:rPr>
          <w:sz w:val="18"/>
          <w:szCs w:val="18"/>
        </w:rPr>
        <w:t xml:space="preserve">оответствии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</w:t>
      </w:r>
      <w:proofErr w:type="spellStart"/>
      <w:r w:rsidRPr="00D553EC">
        <w:rPr>
          <w:sz w:val="18"/>
          <w:szCs w:val="18"/>
        </w:rPr>
        <w:t>предрейсового</w:t>
      </w:r>
      <w:proofErr w:type="spellEnd"/>
      <w:r w:rsidRPr="00D553EC"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 w:rsidRPr="00D553EC">
        <w:rPr>
          <w:sz w:val="18"/>
          <w:szCs w:val="18"/>
        </w:rPr>
        <w:t>дств в с</w:t>
      </w:r>
      <w:proofErr w:type="gramEnd"/>
      <w:r w:rsidRPr="00D553EC">
        <w:rPr>
          <w:sz w:val="18"/>
          <w:szCs w:val="18"/>
        </w:rPr>
        <w:t xml:space="preserve">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25107">
          <w:rPr>
            <w:sz w:val="18"/>
            <w:szCs w:val="18"/>
          </w:rPr>
          <w:t>1995 г</w:t>
        </w:r>
      </w:smartTag>
      <w:r w:rsidRPr="00625107">
        <w:rPr>
          <w:sz w:val="18"/>
          <w:szCs w:val="18"/>
        </w:rPr>
        <w:t>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14">
    <w:p w:rsidR="007E40B7" w:rsidRPr="00FF29D2" w:rsidRDefault="007E40B7" w:rsidP="00355C8C">
      <w:pPr>
        <w:pStyle w:val="a3"/>
        <w:jc w:val="both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требованиями </w:t>
      </w:r>
      <w:r>
        <w:rPr>
          <w:sz w:val="18"/>
          <w:szCs w:val="18"/>
        </w:rPr>
        <w:t xml:space="preserve">статьи 23 </w:t>
      </w:r>
      <w:r w:rsidRPr="00D553EC">
        <w:rPr>
          <w:sz w:val="18"/>
          <w:szCs w:val="18"/>
        </w:rPr>
        <w:t xml:space="preserve">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 xml:space="preserve">. № 196-ФЗ "О безопасности дорожного движения", Федерального </w:t>
      </w:r>
      <w:hyperlink r:id="rId3" w:history="1">
        <w:r w:rsidRPr="00D553EC">
          <w:rPr>
            <w:rStyle w:val="a9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D553EC">
        <w:rPr>
          <w:sz w:val="18"/>
          <w:szCs w:val="18"/>
        </w:rPr>
        <w:t xml:space="preserve"> 323-ФЗ "Об основах охраны здоровья граждан в Рос</w:t>
      </w:r>
      <w:r>
        <w:rPr>
          <w:sz w:val="18"/>
          <w:szCs w:val="18"/>
        </w:rPr>
        <w:t>сийской Федерации"</w:t>
      </w:r>
    </w:p>
    <w:p w:rsidR="007E40B7" w:rsidRPr="00192A08" w:rsidRDefault="007E40B7" w:rsidP="00355C8C">
      <w:pPr>
        <w:pStyle w:val="a3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06D"/>
    <w:multiLevelType w:val="hybridMultilevel"/>
    <w:tmpl w:val="A114E33E"/>
    <w:lvl w:ilvl="0" w:tplc="43C2CB7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3BF8"/>
    <w:multiLevelType w:val="hybridMultilevel"/>
    <w:tmpl w:val="D6DE8720"/>
    <w:lvl w:ilvl="0" w:tplc="7106861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1B07619"/>
    <w:multiLevelType w:val="hybridMultilevel"/>
    <w:tmpl w:val="E3B8C972"/>
    <w:lvl w:ilvl="0" w:tplc="B4DE4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DD"/>
    <w:rsid w:val="00066E24"/>
    <w:rsid w:val="000712E5"/>
    <w:rsid w:val="00097B0C"/>
    <w:rsid w:val="000A5ACC"/>
    <w:rsid w:val="0012357A"/>
    <w:rsid w:val="0014014D"/>
    <w:rsid w:val="00152BBA"/>
    <w:rsid w:val="001715A9"/>
    <w:rsid w:val="00174011"/>
    <w:rsid w:val="001A4ABA"/>
    <w:rsid w:val="001B07C3"/>
    <w:rsid w:val="00212000"/>
    <w:rsid w:val="00225BEC"/>
    <w:rsid w:val="00257398"/>
    <w:rsid w:val="00263F6C"/>
    <w:rsid w:val="00297876"/>
    <w:rsid w:val="002A77FE"/>
    <w:rsid w:val="002B5148"/>
    <w:rsid w:val="002B609E"/>
    <w:rsid w:val="002F5FFB"/>
    <w:rsid w:val="003203A4"/>
    <w:rsid w:val="0033714C"/>
    <w:rsid w:val="00355C8C"/>
    <w:rsid w:val="0037413B"/>
    <w:rsid w:val="003B118D"/>
    <w:rsid w:val="003E26AC"/>
    <w:rsid w:val="00411493"/>
    <w:rsid w:val="0042480E"/>
    <w:rsid w:val="00446517"/>
    <w:rsid w:val="00477FF1"/>
    <w:rsid w:val="004930EE"/>
    <w:rsid w:val="004B1B59"/>
    <w:rsid w:val="004B29FA"/>
    <w:rsid w:val="004D5871"/>
    <w:rsid w:val="004D6215"/>
    <w:rsid w:val="004E3C2E"/>
    <w:rsid w:val="00520E7B"/>
    <w:rsid w:val="0053358E"/>
    <w:rsid w:val="0055085B"/>
    <w:rsid w:val="005B0EAF"/>
    <w:rsid w:val="005C09F0"/>
    <w:rsid w:val="005D1237"/>
    <w:rsid w:val="005E1B53"/>
    <w:rsid w:val="005F0498"/>
    <w:rsid w:val="005F4C77"/>
    <w:rsid w:val="00613D20"/>
    <w:rsid w:val="006168DC"/>
    <w:rsid w:val="00631115"/>
    <w:rsid w:val="006A40D2"/>
    <w:rsid w:val="006D009D"/>
    <w:rsid w:val="00746F6A"/>
    <w:rsid w:val="00755EE0"/>
    <w:rsid w:val="007A708E"/>
    <w:rsid w:val="007B268B"/>
    <w:rsid w:val="007B5DF2"/>
    <w:rsid w:val="007B761E"/>
    <w:rsid w:val="007E40B7"/>
    <w:rsid w:val="007F797E"/>
    <w:rsid w:val="00833B83"/>
    <w:rsid w:val="00865C7D"/>
    <w:rsid w:val="008A1A4C"/>
    <w:rsid w:val="008A2F72"/>
    <w:rsid w:val="00943494"/>
    <w:rsid w:val="00965A1A"/>
    <w:rsid w:val="00983D97"/>
    <w:rsid w:val="009E42A2"/>
    <w:rsid w:val="009E7CC3"/>
    <w:rsid w:val="00A3496D"/>
    <w:rsid w:val="00A51396"/>
    <w:rsid w:val="00A52B10"/>
    <w:rsid w:val="00A54FE6"/>
    <w:rsid w:val="00A77A79"/>
    <w:rsid w:val="00AA3E5D"/>
    <w:rsid w:val="00AB232D"/>
    <w:rsid w:val="00B13E9B"/>
    <w:rsid w:val="00B31C7D"/>
    <w:rsid w:val="00B676B1"/>
    <w:rsid w:val="00BA7B4A"/>
    <w:rsid w:val="00BD77EF"/>
    <w:rsid w:val="00BE4819"/>
    <w:rsid w:val="00C1486F"/>
    <w:rsid w:val="00C4565E"/>
    <w:rsid w:val="00C83D81"/>
    <w:rsid w:val="00CA4C93"/>
    <w:rsid w:val="00CA6074"/>
    <w:rsid w:val="00CA7113"/>
    <w:rsid w:val="00CC45AD"/>
    <w:rsid w:val="00D00FBC"/>
    <w:rsid w:val="00D245AD"/>
    <w:rsid w:val="00D4606F"/>
    <w:rsid w:val="00D53CE4"/>
    <w:rsid w:val="00D959EB"/>
    <w:rsid w:val="00E10DED"/>
    <w:rsid w:val="00E160A6"/>
    <w:rsid w:val="00E17A09"/>
    <w:rsid w:val="00E4117E"/>
    <w:rsid w:val="00EA7A96"/>
    <w:rsid w:val="00F74E10"/>
    <w:rsid w:val="00F85FFE"/>
    <w:rsid w:val="00FA79AF"/>
    <w:rsid w:val="00FC71F6"/>
    <w:rsid w:val="00FD46B2"/>
    <w:rsid w:val="00FE58FD"/>
    <w:rsid w:val="00FE5BBB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17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A77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A77F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A77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A77FE"/>
    <w:rPr>
      <w:rFonts w:ascii="Bookman Old Style" w:eastAsia="Times New Roman" w:hAnsi="Bookman Old Style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F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37D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F37DD"/>
    <w:rPr>
      <w:vertAlign w:val="superscript"/>
    </w:rPr>
  </w:style>
  <w:style w:type="paragraph" w:styleId="a6">
    <w:name w:val="List Paragraph"/>
    <w:basedOn w:val="a"/>
    <w:uiPriority w:val="34"/>
    <w:qFormat/>
    <w:rsid w:val="00FF37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сноска"/>
    <w:basedOn w:val="a3"/>
    <w:link w:val="a8"/>
    <w:qFormat/>
    <w:rsid w:val="00FF37DD"/>
    <w:rPr>
      <w:sz w:val="16"/>
      <w:szCs w:val="16"/>
    </w:rPr>
  </w:style>
  <w:style w:type="character" w:customStyle="1" w:styleId="a8">
    <w:name w:val="сноска Знак"/>
    <w:link w:val="a7"/>
    <w:rsid w:val="00FF37DD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FF37DD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CA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CA6074"/>
  </w:style>
  <w:style w:type="paragraph" w:styleId="ac">
    <w:name w:val="footer"/>
    <w:basedOn w:val="a"/>
    <w:link w:val="ad"/>
    <w:uiPriority w:val="99"/>
    <w:unhideWhenUsed/>
    <w:rsid w:val="00CA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074"/>
  </w:style>
  <w:style w:type="paragraph" w:styleId="ae">
    <w:name w:val="Balloon Text"/>
    <w:basedOn w:val="a"/>
    <w:link w:val="af"/>
    <w:uiPriority w:val="99"/>
    <w:semiHidden/>
    <w:unhideWhenUsed/>
    <w:rsid w:val="00CA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074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basedOn w:val="a0"/>
    <w:link w:val="af1"/>
    <w:semiHidden/>
    <w:rsid w:val="002A77FE"/>
    <w:rPr>
      <w:rFonts w:ascii="Times New Roman" w:eastAsia="Times New Roman" w:hAnsi="Times New Roman" w:cs="Times New Roman"/>
      <w:sz w:val="20"/>
      <w:szCs w:val="24"/>
    </w:rPr>
  </w:style>
  <w:style w:type="paragraph" w:styleId="af1">
    <w:name w:val="Body Text"/>
    <w:basedOn w:val="a"/>
    <w:link w:val="af0"/>
    <w:semiHidden/>
    <w:rsid w:val="002A77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2A77F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semiHidden/>
    <w:rsid w:val="002A77FE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2A77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2A77FE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ConsNormal">
    <w:name w:val="ConsNormal"/>
    <w:rsid w:val="002A77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2A77F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af6">
    <w:name w:val="приложение"/>
    <w:basedOn w:val="a"/>
    <w:link w:val="af7"/>
    <w:qFormat/>
    <w:rsid w:val="002A77FE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7">
    <w:name w:val="приложение Знак"/>
    <w:link w:val="af6"/>
    <w:rsid w:val="002A77FE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A77F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2A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A77FE"/>
  </w:style>
  <w:style w:type="paragraph" w:customStyle="1" w:styleId="ConsPlusNormal">
    <w:name w:val="ConsPlusNormal"/>
    <w:rsid w:val="00EA7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basedOn w:val="a"/>
    <w:uiPriority w:val="99"/>
    <w:unhideWhenUsed/>
    <w:rsid w:val="004B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4B29FA"/>
    <w:rPr>
      <w:b/>
      <w:bCs/>
    </w:rPr>
  </w:style>
  <w:style w:type="character" w:styleId="afc">
    <w:name w:val="page number"/>
    <w:basedOn w:val="a0"/>
    <w:semiHidden/>
    <w:rsid w:val="00F74E10"/>
  </w:style>
  <w:style w:type="table" w:styleId="afd">
    <w:name w:val="Table Grid"/>
    <w:basedOn w:val="a1"/>
    <w:uiPriority w:val="59"/>
    <w:rsid w:val="00F74E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uiPriority w:val="99"/>
    <w:semiHidden/>
    <w:unhideWhenUsed/>
    <w:rsid w:val="00F74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17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A77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A77F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A77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A77FE"/>
    <w:rPr>
      <w:rFonts w:ascii="Bookman Old Style" w:eastAsia="Times New Roman" w:hAnsi="Bookman Old Style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F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37D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F37DD"/>
    <w:rPr>
      <w:vertAlign w:val="superscript"/>
    </w:rPr>
  </w:style>
  <w:style w:type="paragraph" w:styleId="a6">
    <w:name w:val="List Paragraph"/>
    <w:basedOn w:val="a"/>
    <w:uiPriority w:val="34"/>
    <w:qFormat/>
    <w:rsid w:val="00FF37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сноска"/>
    <w:basedOn w:val="a3"/>
    <w:link w:val="a8"/>
    <w:qFormat/>
    <w:rsid w:val="00FF37DD"/>
    <w:rPr>
      <w:sz w:val="16"/>
      <w:szCs w:val="16"/>
    </w:rPr>
  </w:style>
  <w:style w:type="character" w:customStyle="1" w:styleId="a8">
    <w:name w:val="сноска Знак"/>
    <w:link w:val="a7"/>
    <w:rsid w:val="00FF37DD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FF37DD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CA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CA6074"/>
  </w:style>
  <w:style w:type="paragraph" w:styleId="ac">
    <w:name w:val="footer"/>
    <w:basedOn w:val="a"/>
    <w:link w:val="ad"/>
    <w:uiPriority w:val="99"/>
    <w:unhideWhenUsed/>
    <w:rsid w:val="00CA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074"/>
  </w:style>
  <w:style w:type="paragraph" w:styleId="ae">
    <w:name w:val="Balloon Text"/>
    <w:basedOn w:val="a"/>
    <w:link w:val="af"/>
    <w:uiPriority w:val="99"/>
    <w:semiHidden/>
    <w:unhideWhenUsed/>
    <w:rsid w:val="00CA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074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basedOn w:val="a0"/>
    <w:link w:val="af1"/>
    <w:semiHidden/>
    <w:rsid w:val="002A77FE"/>
    <w:rPr>
      <w:rFonts w:ascii="Times New Roman" w:eastAsia="Times New Roman" w:hAnsi="Times New Roman" w:cs="Times New Roman"/>
      <w:sz w:val="20"/>
      <w:szCs w:val="24"/>
    </w:rPr>
  </w:style>
  <w:style w:type="paragraph" w:styleId="af1">
    <w:name w:val="Body Text"/>
    <w:basedOn w:val="a"/>
    <w:link w:val="af0"/>
    <w:semiHidden/>
    <w:rsid w:val="002A77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2A77F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semiHidden/>
    <w:rsid w:val="002A77FE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2A77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2A77FE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ConsNormal">
    <w:name w:val="ConsNormal"/>
    <w:rsid w:val="002A77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2A77F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af6">
    <w:name w:val="приложение"/>
    <w:basedOn w:val="a"/>
    <w:link w:val="af7"/>
    <w:qFormat/>
    <w:rsid w:val="002A77FE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7">
    <w:name w:val="приложение Знак"/>
    <w:link w:val="af6"/>
    <w:rsid w:val="002A77FE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A77F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2A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A77FE"/>
  </w:style>
  <w:style w:type="paragraph" w:customStyle="1" w:styleId="ConsPlusNormal">
    <w:name w:val="ConsPlusNormal"/>
    <w:rsid w:val="00EA7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basedOn w:val="a"/>
    <w:uiPriority w:val="99"/>
    <w:unhideWhenUsed/>
    <w:rsid w:val="004B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4B29FA"/>
    <w:rPr>
      <w:b/>
      <w:bCs/>
    </w:rPr>
  </w:style>
  <w:style w:type="character" w:styleId="afc">
    <w:name w:val="page number"/>
    <w:basedOn w:val="a0"/>
    <w:semiHidden/>
    <w:rsid w:val="00F74E10"/>
  </w:style>
  <w:style w:type="table" w:styleId="afd">
    <w:name w:val="Table Grid"/>
    <w:basedOn w:val="a1"/>
    <w:uiPriority w:val="59"/>
    <w:rsid w:val="00F74E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uiPriority w:val="99"/>
    <w:semiHidden/>
    <w:unhideWhenUsed/>
    <w:rsid w:val="00F74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unguravtoshkola@mail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32AC768B43C9CBFF74F0FA411865614D3D7250523D46D78E9D0285E8A929BCEB7626431B5949223ABuF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CB4D-0534-4BB6-8651-1F56153A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2014-11-21T08:47:00Z</cp:lastPrinted>
  <dcterms:created xsi:type="dcterms:W3CDTF">2023-05-02T07:26:00Z</dcterms:created>
  <dcterms:modified xsi:type="dcterms:W3CDTF">2023-05-02T07:29:00Z</dcterms:modified>
</cp:coreProperties>
</file>